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8D03C" w14:textId="4F33831B" w:rsidR="008548A6" w:rsidRDefault="008548A6" w:rsidP="0006529A">
      <w:pPr>
        <w:pStyle w:val="Eivli"/>
      </w:pPr>
      <w:r w:rsidRPr="008323C3">
        <w:t>Osallistujat</w:t>
      </w:r>
    </w:p>
    <w:p w14:paraId="6891E567" w14:textId="5CD5F52E" w:rsidR="00232608" w:rsidRPr="004F62D6" w:rsidRDefault="00325B8E" w:rsidP="00325B8E">
      <w:pPr>
        <w:spacing w:before="240"/>
      </w:pPr>
      <w:r w:rsidRPr="00E2681F">
        <w:t>Minna Bäckroos </w:t>
      </w:r>
      <w:r>
        <w:br/>
      </w:r>
      <w:r w:rsidRPr="00E2681F">
        <w:t>Marju Grönholm </w:t>
      </w:r>
      <w:r w:rsidR="005C12E2">
        <w:br/>
        <w:t>Pasi Kangas</w:t>
      </w:r>
      <w:r>
        <w:br/>
      </w:r>
      <w:r w:rsidRPr="00E2681F">
        <w:t>Iina Lehtiniemi</w:t>
      </w:r>
      <w:r w:rsidRPr="00E2681F">
        <w:rPr>
          <w:rFonts w:ascii="Arial" w:hAnsi="Arial" w:cs="Arial"/>
        </w:rPr>
        <w:t> </w:t>
      </w:r>
      <w:r w:rsidRPr="00E2681F">
        <w:t> </w:t>
      </w:r>
      <w:r>
        <w:br/>
      </w:r>
      <w:r w:rsidRPr="00E2681F">
        <w:t>Maria Rissanen</w:t>
      </w:r>
      <w:r>
        <w:br/>
        <w:t>Syksy Siitari</w:t>
      </w:r>
      <w:r>
        <w:br/>
      </w:r>
      <w:r w:rsidRPr="00D44ADD">
        <w:t>Katri Siltanen</w:t>
      </w:r>
    </w:p>
    <w:p w14:paraId="768834DE" w14:textId="77777777" w:rsidR="00F64C63" w:rsidRPr="008548A6" w:rsidRDefault="00F64C63" w:rsidP="00F64C63">
      <w:pPr>
        <w:spacing w:after="0" w:line="240" w:lineRule="auto"/>
      </w:pPr>
    </w:p>
    <w:p w14:paraId="60006329" w14:textId="07321A4E" w:rsidR="008548A6" w:rsidRDefault="00D44ADD" w:rsidP="00325B8E">
      <w:pPr>
        <w:pStyle w:val="Eivli"/>
        <w:numPr>
          <w:ilvl w:val="0"/>
          <w:numId w:val="6"/>
        </w:numPr>
      </w:pPr>
      <w:r>
        <w:t>Jäsenasioita</w:t>
      </w:r>
    </w:p>
    <w:p w14:paraId="322773F1" w14:textId="66811D18" w:rsidR="00D44ADD" w:rsidRDefault="00674A7A" w:rsidP="00D44ADD">
      <w:pPr>
        <w:ind w:left="360"/>
      </w:pPr>
      <w:r>
        <w:br/>
      </w:r>
      <w:r w:rsidR="007543B0">
        <w:t>Maria on päättänyt luopua puheenjohtajan roolistaan</w:t>
      </w:r>
      <w:r w:rsidR="008D7CA5">
        <w:t xml:space="preserve">. </w:t>
      </w:r>
      <w:r w:rsidR="009F2758">
        <w:t>Uuden puheenjohtajan rekrytointi on vielä kesken,</w:t>
      </w:r>
      <w:r w:rsidR="008D7CA5">
        <w:t xml:space="preserve"> Maria on mukana </w:t>
      </w:r>
      <w:proofErr w:type="spellStart"/>
      <w:r w:rsidR="008D7CA5">
        <w:t>esa</w:t>
      </w:r>
      <w:proofErr w:type="spellEnd"/>
      <w:r w:rsidR="008D7CA5">
        <w:t>-verkoston toiminnassa siihen saakka, kunnes uusi p</w:t>
      </w:r>
      <w:r w:rsidR="00FA2B5C">
        <w:t>uheenjohtaja</w:t>
      </w:r>
      <w:r w:rsidR="008D7CA5">
        <w:t xml:space="preserve"> on löytynyt ja hänet on saatu perehdytettyä tehtävään. Mikäli </w:t>
      </w:r>
      <w:proofErr w:type="spellStart"/>
      <w:r w:rsidR="008D7CA5">
        <w:t>esa</w:t>
      </w:r>
      <w:proofErr w:type="spellEnd"/>
      <w:r w:rsidR="008D7CA5">
        <w:t>-verkostolaisi</w:t>
      </w:r>
      <w:r w:rsidR="00FA2B5C">
        <w:t>a kiinnostaa puheenjohtajan tehtävät</w:t>
      </w:r>
      <w:r w:rsidR="008D7CA5">
        <w:t>, Marialta saa kysyä</w:t>
      </w:r>
      <w:r w:rsidR="00754CF1">
        <w:t xml:space="preserve"> lisätietoa!</w:t>
      </w:r>
    </w:p>
    <w:p w14:paraId="15D9DEC3" w14:textId="77777777" w:rsidR="007543B0" w:rsidRDefault="007543B0" w:rsidP="00D44ADD">
      <w:pPr>
        <w:ind w:left="360"/>
      </w:pPr>
    </w:p>
    <w:p w14:paraId="133FE8A6" w14:textId="2E7A398C" w:rsidR="00B376D9" w:rsidRPr="00095A31" w:rsidRDefault="00D44ADD" w:rsidP="00B376D9">
      <w:pPr>
        <w:pStyle w:val="Eivli"/>
        <w:numPr>
          <w:ilvl w:val="0"/>
          <w:numId w:val="6"/>
        </w:numPr>
      </w:pPr>
      <w:r>
        <w:t>Kuulumiskierros</w:t>
      </w:r>
    </w:p>
    <w:p w14:paraId="48186D23" w14:textId="77777777" w:rsidR="00823611" w:rsidRDefault="00823611" w:rsidP="00823611"/>
    <w:p w14:paraId="76FEE66B" w14:textId="2BDA925B" w:rsidR="00A77E5E" w:rsidRDefault="00A77E5E" w:rsidP="009F2758">
      <w:pPr>
        <w:pStyle w:val="Luettelokappale"/>
        <w:numPr>
          <w:ilvl w:val="0"/>
          <w:numId w:val="17"/>
        </w:numPr>
      </w:pPr>
      <w:r>
        <w:t>Syksy (Äänekoski)</w:t>
      </w:r>
      <w:r>
        <w:br/>
        <w:t>Syrjinnästä vapaa alue -kyltit saatu esille, loput kyltit menossa muihin alueen kirjastoihin. Äänekosken kirjasto on nyt siis virallisesti syrjinnästä vapaa alue!</w:t>
      </w:r>
      <w:r>
        <w:br/>
      </w:r>
    </w:p>
    <w:p w14:paraId="34B1F943" w14:textId="77777777" w:rsidR="005C12E2" w:rsidRDefault="00A336FA" w:rsidP="009F2758">
      <w:pPr>
        <w:pStyle w:val="Luettelokappale"/>
        <w:numPr>
          <w:ilvl w:val="0"/>
          <w:numId w:val="17"/>
        </w:numPr>
      </w:pPr>
      <w:r>
        <w:t>Katri (Jyväskylä)</w:t>
      </w:r>
      <w:r>
        <w:br/>
        <w:t>Selkolukupiirin ja Aistipäivän järjestelyt etenevät, loppuvuoden kiire näkyy jo. Ensi vuoden tapahtumat suunnittelussa ja toiveissa vieraaksi kirjailija, joka käsittelee kirjoissaan vammaisuutta tai muuta esteettömyys- / saavutettavuusasiaa.</w:t>
      </w:r>
      <w:r w:rsidR="005C12E2">
        <w:br/>
      </w:r>
    </w:p>
    <w:p w14:paraId="2AFEC4EE" w14:textId="4801F5F9" w:rsidR="005C12E2" w:rsidRDefault="005C12E2" w:rsidP="009F2758">
      <w:pPr>
        <w:pStyle w:val="Luettelokappale"/>
        <w:numPr>
          <w:ilvl w:val="0"/>
          <w:numId w:val="17"/>
        </w:numPr>
      </w:pPr>
      <w:r>
        <w:lastRenderedPageBreak/>
        <w:t>Iina ja Marju (Valkeakoski)</w:t>
      </w:r>
      <w:r>
        <w:br/>
        <w:t xml:space="preserve">Suuria kuulumisia ei ole, mutta Syrjinnästä vapaa alue -kyltit </w:t>
      </w:r>
      <w:r w:rsidR="009A497D">
        <w:t>päätettiin tilata</w:t>
      </w:r>
      <w:r>
        <w:t xml:space="preserve"> myös Valkeakosken kirjastoon.</w:t>
      </w:r>
      <w:r>
        <w:br/>
      </w:r>
    </w:p>
    <w:p w14:paraId="544E8613" w14:textId="2ED78A6E" w:rsidR="00752EFB" w:rsidRDefault="005C12E2" w:rsidP="009F2758">
      <w:pPr>
        <w:pStyle w:val="Luettelokappale"/>
        <w:numPr>
          <w:ilvl w:val="0"/>
          <w:numId w:val="17"/>
        </w:numPr>
      </w:pPr>
      <w:r>
        <w:t>Minna (Tampere, Hervanta)</w:t>
      </w:r>
      <w:r>
        <w:br/>
      </w:r>
      <w:r w:rsidR="00785AD1">
        <w:t>Hervannassa meneillään hissiremontti, vanhan tilalle tulee kokonaan uusi hissi. Hissi on poissa käytöstä itsenäisyyspäivän tienoille ja aiheuttaa haasteita kokonaan toisessa kerroksessa olevalle Hervannan kirjastolle. Kirjaston henkilökunta tarvittaessa kuljettaa varauksia, lainoja ja palautuksia kerrosten välillä ja auttaa asiakkaita kulkemaan tarvittaessa portaissa, mutta kirjaston esteellisyys harmittaa silti monia.</w:t>
      </w:r>
      <w:r w:rsidR="00952A93">
        <w:t xml:space="preserve"> Tapahtumia on pyritty siirtämään alakerran kokoustiloihin, jotta niiden esteettömyys toteutuu paremmin.</w:t>
      </w:r>
      <w:r w:rsidR="00752EFB">
        <w:t xml:space="preserve"> Selkosanomat siirrettiin selkohyllyyn, jotta ne tavoittavat paremmin lukijansa.</w:t>
      </w:r>
      <w:r w:rsidR="00752EFB">
        <w:br/>
      </w:r>
    </w:p>
    <w:p w14:paraId="24E0B4CB" w14:textId="2008C339" w:rsidR="006B7469" w:rsidRDefault="00950790" w:rsidP="009F2758">
      <w:pPr>
        <w:pStyle w:val="Luettelokappale"/>
        <w:numPr>
          <w:ilvl w:val="0"/>
          <w:numId w:val="17"/>
        </w:numPr>
      </w:pPr>
      <w:r>
        <w:t>Maria (Sampola)</w:t>
      </w:r>
      <w:r w:rsidR="009A497D">
        <w:br/>
        <w:t xml:space="preserve">Uusia kuulumisia meneillään olevista projekteista ei ole: Selkokieliseen PIKI-verkkokirjastoon tehdään parhaillaan käännöksiä ja seuraavia vaiheita pohditaan tulevassa kokouksessa, uudistettujen </w:t>
      </w:r>
      <w:proofErr w:type="spellStart"/>
      <w:r w:rsidR="009A497D">
        <w:t>Nepsy</w:t>
      </w:r>
      <w:proofErr w:type="spellEnd"/>
      <w:r w:rsidR="009A497D">
        <w:t xml:space="preserve">-nurkkien pilottivaihe on meneillään parhaillaan ja kokemuksia apuvälineiden lainaamisesta kerätään. Sampolassa ei ole myöskään uusia kuulumisia </w:t>
      </w:r>
      <w:proofErr w:type="spellStart"/>
      <w:r w:rsidR="009A497D">
        <w:t>estettömyys</w:t>
      </w:r>
      <w:proofErr w:type="spellEnd"/>
      <w:r w:rsidR="009A497D">
        <w:t>- ja saavutettavuusasioissa, asiat rullaavat omalla painollaan.</w:t>
      </w:r>
      <w:r>
        <w:br/>
      </w:r>
    </w:p>
    <w:p w14:paraId="6B380822" w14:textId="027DB767" w:rsidR="009A497D" w:rsidRDefault="006B7469" w:rsidP="009A497D">
      <w:pPr>
        <w:pStyle w:val="Luettelokappale"/>
        <w:numPr>
          <w:ilvl w:val="0"/>
          <w:numId w:val="17"/>
        </w:numPr>
      </w:pPr>
      <w:r>
        <w:t>Pasi (</w:t>
      </w:r>
      <w:proofErr w:type="spellStart"/>
      <w:r>
        <w:t>AkePiKe</w:t>
      </w:r>
      <w:proofErr w:type="spellEnd"/>
      <w:r>
        <w:t>)</w:t>
      </w:r>
      <w:r w:rsidR="009A497D">
        <w:br/>
        <w:t>Omat kuulumiset enemmän Ake-työn kuulumisia.</w:t>
      </w:r>
      <w:r w:rsidR="009A497D">
        <w:br/>
      </w:r>
    </w:p>
    <w:p w14:paraId="1B13E8B6" w14:textId="77777777" w:rsidR="009A497D" w:rsidRDefault="009A497D" w:rsidP="009A497D"/>
    <w:p w14:paraId="7731EB3E" w14:textId="77777777" w:rsidR="009A497D" w:rsidRDefault="009A497D" w:rsidP="009A497D"/>
    <w:p w14:paraId="03A99BE1" w14:textId="77777777" w:rsidR="009A497D" w:rsidRDefault="009A497D" w:rsidP="009A497D"/>
    <w:p w14:paraId="028BA2C3" w14:textId="59FA3016" w:rsidR="000141DE" w:rsidRDefault="000141DE" w:rsidP="009A497D">
      <w:pPr>
        <w:pStyle w:val="Eivli"/>
        <w:numPr>
          <w:ilvl w:val="0"/>
          <w:numId w:val="29"/>
        </w:numPr>
      </w:pPr>
      <w:r>
        <w:lastRenderedPageBreak/>
        <w:t>Toimintasuunnitelma 2026</w:t>
      </w:r>
    </w:p>
    <w:p w14:paraId="41EFBA07" w14:textId="77777777" w:rsidR="000141DE" w:rsidRDefault="000141DE" w:rsidP="000141DE"/>
    <w:p w14:paraId="0B54056F" w14:textId="2BA68ED0" w:rsidR="00BB107B" w:rsidRDefault="000141DE" w:rsidP="000141DE">
      <w:proofErr w:type="spellStart"/>
      <w:r>
        <w:t>AkePiKe</w:t>
      </w:r>
      <w:proofErr w:type="spellEnd"/>
      <w:r>
        <w:t xml:space="preserve"> </w:t>
      </w:r>
      <w:r w:rsidR="009A497D">
        <w:t xml:space="preserve">on </w:t>
      </w:r>
      <w:r>
        <w:t>työstänyt ensi vuoden toimintasuunnitelmaa</w:t>
      </w:r>
      <w:r w:rsidR="00990BD8">
        <w:t>, jolla haetaan opetus ja kulttuuriministeriöltä jälleen avustusta.</w:t>
      </w:r>
      <w:r w:rsidR="00F1012C">
        <w:t xml:space="preserve"> Ensi vuonna </w:t>
      </w:r>
      <w:proofErr w:type="spellStart"/>
      <w:r w:rsidR="00F1012C">
        <w:t>esa</w:t>
      </w:r>
      <w:proofErr w:type="spellEnd"/>
      <w:r w:rsidR="00F1012C">
        <w:t>-verkoston pääpaino</w:t>
      </w:r>
      <w:r w:rsidR="0053537C">
        <w:t>ksi päätettiin edellisessä kokouksessa</w:t>
      </w:r>
      <w:r w:rsidR="00F1012C">
        <w:t xml:space="preserve"> asiantuntijuuden jakamisessa</w:t>
      </w:r>
      <w:r w:rsidR="0053537C">
        <w:t>. Tämän suhteen parhaiten hyödynnettäviä</w:t>
      </w:r>
      <w:r w:rsidR="00F1012C">
        <w:t xml:space="preserve"> tilaisuu</w:t>
      </w:r>
      <w:r w:rsidR="0053537C">
        <w:t>ksia on</w:t>
      </w:r>
      <w:r w:rsidR="00F1012C">
        <w:t xml:space="preserve"> etenkin Verkostokahveilla</w:t>
      </w:r>
      <w:r w:rsidR="0053537C">
        <w:t xml:space="preserve">, joten päätimme panostaa </w:t>
      </w:r>
      <w:r w:rsidR="007F24C3">
        <w:t>niihin.</w:t>
      </w:r>
    </w:p>
    <w:p w14:paraId="2B3E7CE9" w14:textId="0A679B27" w:rsidR="00A11034" w:rsidRDefault="00682030" w:rsidP="000141DE">
      <w:r>
        <w:t>Kokousten koolle kutsumiseen on tullut muutoksia: Ensi vuonna v</w:t>
      </w:r>
      <w:r w:rsidR="00BB107B">
        <w:t>erkostojen kokouks</w:t>
      </w:r>
      <w:r>
        <w:t>ia ei pidetä samaan aikaan, etukäteen päätettynä päivänä, vaan</w:t>
      </w:r>
      <w:r w:rsidR="00BB107B">
        <w:t xml:space="preserve"> </w:t>
      </w:r>
      <w:r w:rsidR="00CA467F">
        <w:t>tietyn kuukauden aikana</w:t>
      </w:r>
      <w:r>
        <w:t>.</w:t>
      </w:r>
      <w:r w:rsidR="00CA467F">
        <w:t xml:space="preserve"> </w:t>
      </w:r>
      <w:r>
        <w:t>P</w:t>
      </w:r>
      <w:r w:rsidR="00CA467F">
        <w:t xml:space="preserve">uheenjohtaja </w:t>
      </w:r>
      <w:proofErr w:type="spellStart"/>
      <w:r w:rsidR="00CA467F">
        <w:t>kalenteroi</w:t>
      </w:r>
      <w:proofErr w:type="spellEnd"/>
      <w:r w:rsidR="00CA467F">
        <w:t xml:space="preserve"> kokouksen viimeistään kuukautta enn</w:t>
      </w:r>
      <w:r w:rsidR="00CA467F" w:rsidRPr="00890DC2">
        <w:t>en kokousta</w:t>
      </w:r>
      <w:r w:rsidRPr="00890DC2">
        <w:t>, mutta päivämäärä voidaan sopia myös edellisessä kokouksessa</w:t>
      </w:r>
      <w:r w:rsidR="00CA467F" w:rsidRPr="00890DC2">
        <w:t>.</w:t>
      </w:r>
      <w:r w:rsidRPr="00890DC2">
        <w:t xml:space="preserve"> </w:t>
      </w:r>
      <w:r w:rsidR="00890DC2" w:rsidRPr="00890DC2">
        <w:t xml:space="preserve">Outlook-kalenteriin ilmestynyttä uutta Ajoituskysely-toimintoa voi hyödyntää </w:t>
      </w:r>
      <w:proofErr w:type="spellStart"/>
      <w:r w:rsidR="00890DC2" w:rsidRPr="00890DC2">
        <w:t>Doodle</w:t>
      </w:r>
      <w:proofErr w:type="spellEnd"/>
      <w:r w:rsidR="00890DC2" w:rsidRPr="00890DC2">
        <w:t xml:space="preserve">- ja </w:t>
      </w:r>
      <w:proofErr w:type="spellStart"/>
      <w:r w:rsidR="00890DC2" w:rsidRPr="00890DC2">
        <w:t>Rallly-työkalujen</w:t>
      </w:r>
      <w:proofErr w:type="spellEnd"/>
      <w:r w:rsidR="00890DC2" w:rsidRPr="00890DC2">
        <w:t xml:space="preserve"> tilalla jatkossa, sillä sen käyttö on mahdollista suoraan </w:t>
      </w:r>
      <w:proofErr w:type="spellStart"/>
      <w:proofErr w:type="gramStart"/>
      <w:r w:rsidR="00890DC2" w:rsidRPr="00890DC2">
        <w:t>olemassaolevalla</w:t>
      </w:r>
      <w:proofErr w:type="spellEnd"/>
      <w:proofErr w:type="gramEnd"/>
      <w:r w:rsidR="00890DC2" w:rsidRPr="00890DC2">
        <w:t xml:space="preserve"> </w:t>
      </w:r>
      <w:proofErr w:type="spellStart"/>
      <w:r w:rsidR="00890DC2" w:rsidRPr="00890DC2">
        <w:t>Windows-</w:t>
      </w:r>
      <w:proofErr w:type="spellEnd"/>
      <w:r w:rsidR="00890DC2" w:rsidRPr="00890DC2">
        <w:t xml:space="preserve"> ja O365-tunnuksella</w:t>
      </w:r>
      <w:r w:rsidR="0030570E">
        <w:t>.</w:t>
      </w:r>
    </w:p>
    <w:p w14:paraId="085E49D7" w14:textId="7CF45453" w:rsidR="000F3DFF" w:rsidRDefault="00B659EA" w:rsidP="000141DE">
      <w:r>
        <w:t>Pohditt</w:t>
      </w:r>
      <w:r w:rsidR="000F3DFF">
        <w:t xml:space="preserve">iin </w:t>
      </w:r>
      <w:proofErr w:type="spellStart"/>
      <w:r w:rsidR="000F3DFF">
        <w:t>esa</w:t>
      </w:r>
      <w:proofErr w:type="spellEnd"/>
      <w:r w:rsidR="000F3DFF">
        <w:t xml:space="preserve">-verkoston Verkostokahvien aiheita. Syyskaudella aihe voisi olla yleisten kirjastojen saavutettavuussuositukset, jolloin luonteva vierasehdokas voisi olla Celian työntekijä. Saavutettavuussuosituksia ollaan parhaillaan päivittämässä Celian toimesta. Lisäksi </w:t>
      </w:r>
      <w:proofErr w:type="spellStart"/>
      <w:r w:rsidR="000F3DFF">
        <w:t>e</w:t>
      </w:r>
      <w:r w:rsidR="000E4B6C">
        <w:t>sa</w:t>
      </w:r>
      <w:proofErr w:type="spellEnd"/>
      <w:r w:rsidR="000E4B6C">
        <w:t>-verkostolle on esitetty toiveena myös vanhus- ja vammaisneuvostojen toimintaan tutustuminen ja näiden neuvostojen kans</w:t>
      </w:r>
      <w:r w:rsidR="000F3DFF">
        <w:t>s</w:t>
      </w:r>
      <w:r w:rsidR="000E4B6C">
        <w:t>a tehtävä yhteistyö</w:t>
      </w:r>
      <w:r w:rsidR="000F3DFF">
        <w:t>, sekä t</w:t>
      </w:r>
      <w:r w:rsidR="000E4B6C">
        <w:t>oivottu</w:t>
      </w:r>
      <w:r w:rsidR="000F3DFF">
        <w:t xml:space="preserve"> laajemmin asiakaspalveluun liittyvä aiheita. Asiakaspalvelun esteettömyydestä ja saavutettavuudesta on jo aiemmin pidetty koulutuksia ja verkostokahveja, joten yksi vaihtoehto on päivittää vanhat koulutukset ja järjestää ne uudelleen. Lisäksi p</w:t>
      </w:r>
      <w:r w:rsidR="00376329">
        <w:t xml:space="preserve">ohdimme Verkostokahveja teemalla ”Mitä olet aina halunnut </w:t>
      </w:r>
      <w:r w:rsidR="00285303">
        <w:t>kysyä</w:t>
      </w:r>
      <w:r w:rsidR="00376329">
        <w:t xml:space="preserve"> esteettömyydestä tai saavutettavuudesta, mutta et ole kehdannut?”</w:t>
      </w:r>
      <w:r w:rsidR="000F3DFF">
        <w:t xml:space="preserve"> Mikäli tähän aiheeseen päätetään tarttua, kirjaston työntekijöille voisi tehdä kyselyn, jonka pohjalta edellä esitettyä kysymystä voidaan pohtia Verkostokahvien yhteydessä. Tämän aiheen tiimoilta voisi nostaa myös erilaisia asiakaskohtaamisia, joissa esteettömyyteen ja saavutettavuuteen liittyvät asiat ovat tuoneet haasteita – tässä ajatuksena olisi nosta</w:t>
      </w:r>
      <w:r w:rsidR="006A186D">
        <w:t xml:space="preserve">a esiin se, ettei täydellisesti tarvitse onnistua, vaan yritys auttaa ja ymmärtää toista on </w:t>
      </w:r>
      <w:r w:rsidR="00061123">
        <w:t>merkittävintä</w:t>
      </w:r>
      <w:r w:rsidR="006A186D">
        <w:t xml:space="preserve">. Esimerkkeinä voisivat toimia </w:t>
      </w:r>
      <w:proofErr w:type="spellStart"/>
      <w:r w:rsidR="006A186D">
        <w:t>esa</w:t>
      </w:r>
      <w:proofErr w:type="spellEnd"/>
      <w:r w:rsidR="006A186D">
        <w:t>-verkoston jäsenten asiakaspalvelussa kohtaamat tilanteet, joissa on koettu epäonnistumista tai epävarmuutta</w:t>
      </w:r>
      <w:r w:rsidR="00061123">
        <w:t>.</w:t>
      </w:r>
      <w:r w:rsidR="005147F5">
        <w:t xml:space="preserve"> </w:t>
      </w:r>
      <w:r w:rsidR="005147F5" w:rsidRPr="005147F5">
        <w:t xml:space="preserve">Yhdessä pohtien voisimme käydä läpi, mitä tilanteesta opittiin tai miten toivoisi, </w:t>
      </w:r>
      <w:r w:rsidR="005147F5" w:rsidRPr="005147F5">
        <w:lastRenderedPageBreak/>
        <w:t>että jatkossa vastaavanlainen tilanne sujuisi</w:t>
      </w:r>
      <w:r w:rsidR="000F229C">
        <w:t>.</w:t>
      </w:r>
      <w:r w:rsidR="000F3DFF">
        <w:br/>
      </w:r>
    </w:p>
    <w:p w14:paraId="54AE6A81" w14:textId="34786F02" w:rsidR="00953B34" w:rsidRPr="00953B34" w:rsidRDefault="00953B34" w:rsidP="00953B34">
      <w:pPr>
        <w:numPr>
          <w:ilvl w:val="0"/>
          <w:numId w:val="28"/>
        </w:numPr>
      </w:pPr>
      <w:r>
        <w:t>Verkostokahvien päivämäärät ja aiheet</w:t>
      </w:r>
      <w:r w:rsidR="00461CEE">
        <w:t xml:space="preserve"> (täydentyvät):</w:t>
      </w:r>
      <w:r>
        <w:br/>
      </w:r>
      <w:r w:rsidRPr="00953B34">
        <w:t xml:space="preserve">30.1.2026 </w:t>
      </w:r>
      <w:proofErr w:type="gramStart"/>
      <w:r w:rsidRPr="00953B34">
        <w:t>klo 10.15-11.15</w:t>
      </w:r>
      <w:proofErr w:type="gramEnd"/>
      <w:r w:rsidRPr="00953B34">
        <w:t xml:space="preserve"> Yhteiset verkostokahvit AKE-tiimin vetämänä</w:t>
      </w:r>
      <w:r>
        <w:br/>
      </w:r>
      <w:r w:rsidRPr="00953B34">
        <w:t>12.3.2026 Verkostojen foorumipäivä ja kokoukse</w:t>
      </w:r>
      <w:r>
        <w:t>t</w:t>
      </w:r>
      <w:r>
        <w:br/>
      </w:r>
      <w:r w:rsidRPr="00953B34">
        <w:t>27.3.2026 klo 10.15-11.15</w:t>
      </w:r>
      <w:r w:rsidR="004D1CBC">
        <w:t xml:space="preserve"> </w:t>
      </w:r>
      <w:proofErr w:type="spellStart"/>
      <w:r w:rsidR="004D1CBC">
        <w:t>esa</w:t>
      </w:r>
      <w:proofErr w:type="spellEnd"/>
      <w:r w:rsidR="004D1CBC">
        <w:t>?</w:t>
      </w:r>
      <w:r>
        <w:br/>
      </w:r>
      <w:r w:rsidRPr="00953B34">
        <w:t>24.4.2026 klo 10.15-11.15</w:t>
      </w:r>
      <w:r>
        <w:br/>
      </w:r>
      <w:r w:rsidRPr="00953B34">
        <w:t>29.5.2026 klo 10.15-11.30 Yhteiset verkostokahvit vuoden 2027 suunnitteluun</w:t>
      </w:r>
      <w:r>
        <w:br/>
      </w:r>
      <w:r w:rsidRPr="00953B34">
        <w:t xml:space="preserve">28.8.2026 klo 10.15-11.15 </w:t>
      </w:r>
      <w:proofErr w:type="spellStart"/>
      <w:r w:rsidRPr="00953B34">
        <w:t>Lanu</w:t>
      </w:r>
      <w:proofErr w:type="spellEnd"/>
      <w:r w:rsidRPr="00953B34">
        <w:t>?</w:t>
      </w:r>
      <w:r>
        <w:br/>
      </w:r>
      <w:r w:rsidRPr="00953B34">
        <w:t xml:space="preserve">25.9.2026 klo 10.15-11.15 </w:t>
      </w:r>
      <w:proofErr w:type="spellStart"/>
      <w:r w:rsidRPr="00953B34">
        <w:t>Lanu</w:t>
      </w:r>
      <w:proofErr w:type="spellEnd"/>
      <w:r w:rsidRPr="00953B34">
        <w:t>?</w:t>
      </w:r>
      <w:r>
        <w:br/>
      </w:r>
      <w:r w:rsidRPr="00953B34">
        <w:t>27.11.2026 klo 10.15-11.15</w:t>
      </w:r>
      <w:r>
        <w:br/>
      </w:r>
      <w:r w:rsidRPr="00953B34">
        <w:t xml:space="preserve">18.12.2026 klo 10.15-11.30: Mediasivistysoppaan </w:t>
      </w:r>
      <w:proofErr w:type="spellStart"/>
      <w:r w:rsidRPr="00953B34">
        <w:t>julkkarit</w:t>
      </w:r>
      <w:proofErr w:type="spellEnd"/>
    </w:p>
    <w:p w14:paraId="229C2E03" w14:textId="4238C682" w:rsidR="00953B34" w:rsidRDefault="00953B34" w:rsidP="000141DE"/>
    <w:p w14:paraId="3894C5BD" w14:textId="217C5217" w:rsidR="009A497D" w:rsidRDefault="002375ED" w:rsidP="009A497D">
      <w:pPr>
        <w:pStyle w:val="Eivli"/>
        <w:numPr>
          <w:ilvl w:val="0"/>
          <w:numId w:val="29"/>
        </w:numPr>
      </w:pPr>
      <w:r>
        <w:t>Yleisten kirjastojen saavutettavuussuositukset</w:t>
      </w:r>
    </w:p>
    <w:p w14:paraId="40B788B6" w14:textId="1E455D71" w:rsidR="009A497D" w:rsidRDefault="009A497D" w:rsidP="009A497D">
      <w:r>
        <w:br/>
        <w:t xml:space="preserve">Saavutettavuuskirjasto Celia koordinoi yleisten kirjastojen saavutettavuussuositusten päivittämistä, </w:t>
      </w:r>
      <w:r w:rsidR="002375ED">
        <w:t xml:space="preserve">Pasi ja </w:t>
      </w:r>
      <w:r>
        <w:t>Mari</w:t>
      </w:r>
      <w:r w:rsidR="002375ED">
        <w:t>a</w:t>
      </w:r>
      <w:r>
        <w:t xml:space="preserve"> </w:t>
      </w:r>
      <w:r w:rsidR="002375ED">
        <w:t>lähettivät</w:t>
      </w:r>
      <w:r>
        <w:t xml:space="preserve"> alla oleva</w:t>
      </w:r>
      <w:r w:rsidR="002375ED">
        <w:t>n</w:t>
      </w:r>
      <w:r>
        <w:t xml:space="preserve"> tie</w:t>
      </w:r>
      <w:r w:rsidR="002375ED">
        <w:t>don</w:t>
      </w:r>
      <w:r>
        <w:t xml:space="preserve"> </w:t>
      </w:r>
      <w:proofErr w:type="spellStart"/>
      <w:r>
        <w:t>esa</w:t>
      </w:r>
      <w:proofErr w:type="spellEnd"/>
      <w:r>
        <w:t>-verkoston toiminnasta</w:t>
      </w:r>
      <w:r w:rsidR="002375ED">
        <w:t xml:space="preserve"> Celialle päivitystyötä varten</w:t>
      </w:r>
      <w:r>
        <w:t>:</w:t>
      </w:r>
      <w:r>
        <w:br/>
      </w:r>
      <w:r>
        <w:br/>
        <w:t>”</w:t>
      </w:r>
      <w:r w:rsidRPr="00D5694A">
        <w:t xml:space="preserve">Piken </w:t>
      </w:r>
      <w:proofErr w:type="spellStart"/>
      <w:r w:rsidRPr="00D5694A">
        <w:t>esaverkosto</w:t>
      </w:r>
      <w:proofErr w:type="spellEnd"/>
      <w:r w:rsidRPr="00D5694A">
        <w:t xml:space="preserve"> on vahvistanut esteettömyys- ja saavutettavuusosaamista </w:t>
      </w:r>
      <w:r>
        <w:t>Pirkanmaan ja Keski-Suomen</w:t>
      </w:r>
      <w:r w:rsidRPr="00D5694A">
        <w:t xml:space="preserve"> kirjastoissa vuodesta 2019 alkaen. Vaikuttavia teemoja ovat esimerkiksi erilaiset säädökset ja suositukset, tärkeimpänä kirjastolaki, yhdenvertaisuuslaki, YK:n yleissopimus vammaisten henkilöiden oikeuksista sekä Yleisten kirjastojen saavutettavuussuositus. Design for </w:t>
      </w:r>
      <w:proofErr w:type="spellStart"/>
      <w:r w:rsidRPr="00D5694A">
        <w:t>All</w:t>
      </w:r>
      <w:proofErr w:type="spellEnd"/>
      <w:r w:rsidRPr="00D5694A">
        <w:t xml:space="preserve"> -ajattelussa palvelut suunnitellaan lähtökohtaisesti kaikkien asiakkaiden tarpeisiin. Positiivinen erityiskohtelu, sosiaalinen saavutettavuus ja henkisten esteiden merkitys ovat myös verkostolle keskeisiä huomioitavia teemoja. Verkosto on mukana järjestämässä 1–2 koulutustilaisuutta vuosittain sekä itsenäisesti että muiden verkostojen kanssa yhteistyössä. Verkosto on kokoontunut 3–4 kertaa vuosittain </w:t>
      </w:r>
      <w:proofErr w:type="spellStart"/>
      <w:r w:rsidRPr="00D5694A">
        <w:t>lähinä</w:t>
      </w:r>
      <w:proofErr w:type="spellEnd"/>
      <w:r w:rsidRPr="00D5694A">
        <w:t xml:space="preserve"> tai etänä.</w:t>
      </w:r>
      <w:r>
        <w:t>”</w:t>
      </w:r>
      <w:r w:rsidR="002375ED">
        <w:br/>
      </w:r>
      <w:r>
        <w:br/>
      </w:r>
      <w:r w:rsidR="002375ED">
        <w:lastRenderedPageBreak/>
        <w:t xml:space="preserve">Kävimme yllä olevan tekstin kokouksessa läpi ja varmistimme, että teksti on paikkansa pitävä myös </w:t>
      </w:r>
      <w:proofErr w:type="spellStart"/>
      <w:r w:rsidR="002375ED">
        <w:t>esa</w:t>
      </w:r>
      <w:proofErr w:type="spellEnd"/>
      <w:r w:rsidR="002375ED">
        <w:t xml:space="preserve">-verkoston jäsenten mielestä. </w:t>
      </w:r>
      <w:r>
        <w:t>Celia toivoo tämän vuoden loppuun mennessä yllä mainittuun liittyviä hyviä käytäntöjä eli käytännön esimerkkejä esteettömyyteen ja saavutettavuuteen liittyen</w:t>
      </w:r>
      <w:r w:rsidR="002375ED">
        <w:t>.</w:t>
      </w:r>
      <w:r w:rsidR="000803E5">
        <w:t xml:space="preserve"> Keräsimme kokouksessa tämän esimerkkilistan toivotuista käytännöistä:</w:t>
      </w:r>
    </w:p>
    <w:p w14:paraId="5C0473E0" w14:textId="434993A2" w:rsidR="009A497D" w:rsidRDefault="00417BF2" w:rsidP="009A497D">
      <w:pPr>
        <w:pStyle w:val="Luettelokappale"/>
        <w:numPr>
          <w:ilvl w:val="1"/>
          <w:numId w:val="29"/>
        </w:numPr>
      </w:pPr>
      <w:r>
        <w:t>Joissain k</w:t>
      </w:r>
      <w:r w:rsidR="000803E5">
        <w:t>irjaston tapahtumissa on viittomakielen tulkkeja simultaanitulkkaamassa</w:t>
      </w:r>
      <w:r w:rsidR="0090495A">
        <w:t>, tapahtumien markkinoinnissa on tällöin tehty yhteistyötä esimerkiksi Kuurojen liiton kanssa</w:t>
      </w:r>
      <w:r w:rsidR="000803E5">
        <w:t>.</w:t>
      </w:r>
    </w:p>
    <w:p w14:paraId="31DE3656" w14:textId="437E61E3" w:rsidR="009A497D" w:rsidRDefault="00BD1A33" w:rsidP="009A497D">
      <w:pPr>
        <w:pStyle w:val="Luettelokappale"/>
        <w:numPr>
          <w:ilvl w:val="1"/>
          <w:numId w:val="29"/>
        </w:numPr>
      </w:pPr>
      <w:r>
        <w:t xml:space="preserve">Kirjastoissa on </w:t>
      </w:r>
      <w:proofErr w:type="spellStart"/>
      <w:r>
        <w:t>Pirhan</w:t>
      </w:r>
      <w:proofErr w:type="spellEnd"/>
      <w:r>
        <w:t xml:space="preserve"> kanssa yhteistyössä koostettuja </w:t>
      </w:r>
      <w:proofErr w:type="spellStart"/>
      <w:r>
        <w:t>N</w:t>
      </w:r>
      <w:r w:rsidR="009A497D">
        <w:t>epsy</w:t>
      </w:r>
      <w:proofErr w:type="spellEnd"/>
      <w:r w:rsidR="009A497D">
        <w:t>-nurk</w:t>
      </w:r>
      <w:r>
        <w:t xml:space="preserve">kia, joissa on tietoa ja tukea neurokirjon haasteisiin. Muutamissa </w:t>
      </w:r>
      <w:proofErr w:type="spellStart"/>
      <w:r>
        <w:t>Nepsy</w:t>
      </w:r>
      <w:proofErr w:type="spellEnd"/>
      <w:r>
        <w:t>-nurkissa</w:t>
      </w:r>
      <w:r w:rsidR="009A497D">
        <w:t xml:space="preserve"> </w:t>
      </w:r>
      <w:r>
        <w:t xml:space="preserve">on </w:t>
      </w:r>
      <w:r w:rsidR="009A497D">
        <w:t>lainattav</w:t>
      </w:r>
      <w:r>
        <w:t>ia</w:t>
      </w:r>
      <w:r w:rsidR="009A497D">
        <w:t xml:space="preserve"> apuväline</w:t>
      </w:r>
      <w:r>
        <w:t>itä.</w:t>
      </w:r>
    </w:p>
    <w:p w14:paraId="34D7528A" w14:textId="6B3E0EBA" w:rsidR="009A497D" w:rsidRDefault="00BD1A33" w:rsidP="009A497D">
      <w:pPr>
        <w:pStyle w:val="Luettelokappale"/>
        <w:numPr>
          <w:ilvl w:val="1"/>
          <w:numId w:val="29"/>
        </w:numPr>
      </w:pPr>
      <w:r>
        <w:t>Monilla eri k</w:t>
      </w:r>
      <w:r w:rsidR="009A497D">
        <w:t>irjasto</w:t>
      </w:r>
      <w:r>
        <w:t>illa on</w:t>
      </w:r>
      <w:r w:rsidR="009A497D">
        <w:t xml:space="preserve"> selkokieliset sivut</w:t>
      </w:r>
      <w:r>
        <w:t>, selkokielisiä käyttösääntöjä tai muita ohjeita. Selkokieliset sisällöt vaihtelevat kunnan / kaupungin mukaan.</w:t>
      </w:r>
    </w:p>
    <w:p w14:paraId="7E46B49B" w14:textId="330012B5" w:rsidR="00BD1A33" w:rsidRDefault="00BD1A33" w:rsidP="009A497D">
      <w:pPr>
        <w:pStyle w:val="Luettelokappale"/>
        <w:numPr>
          <w:ilvl w:val="1"/>
          <w:numId w:val="29"/>
        </w:numPr>
      </w:pPr>
      <w:r>
        <w:t>PIKI-verkkokirjastosta sekä Keski-</w:t>
      </w:r>
      <w:proofErr w:type="spellStart"/>
      <w:r>
        <w:t>Finnasta</w:t>
      </w:r>
      <w:proofErr w:type="spellEnd"/>
      <w:r>
        <w:t xml:space="preserve"> ollaan parhaillaan tekemässä kokonaisuudessaan selkokielistä ja saavutettavaa versiota.</w:t>
      </w:r>
    </w:p>
    <w:p w14:paraId="4386550B" w14:textId="48F7F78E" w:rsidR="009A497D" w:rsidRDefault="004B280C" w:rsidP="009A497D">
      <w:pPr>
        <w:pStyle w:val="Luettelokappale"/>
        <w:numPr>
          <w:ilvl w:val="1"/>
          <w:numId w:val="29"/>
        </w:numPr>
      </w:pPr>
      <w:r>
        <w:t>Osa kirjastoista järjestää s</w:t>
      </w:r>
      <w:r w:rsidR="009A497D">
        <w:t>elkosatutun</w:t>
      </w:r>
      <w:r>
        <w:t>teja</w:t>
      </w:r>
      <w:r w:rsidR="009A497D">
        <w:t xml:space="preserve"> ja</w:t>
      </w:r>
      <w:r>
        <w:t xml:space="preserve"> / tai</w:t>
      </w:r>
      <w:r w:rsidR="009A497D">
        <w:t xml:space="preserve"> </w:t>
      </w:r>
      <w:r>
        <w:t xml:space="preserve">satutunteja </w:t>
      </w:r>
      <w:r w:rsidR="009A497D">
        <w:t>eri kieli</w:t>
      </w:r>
      <w:r>
        <w:t>llä.</w:t>
      </w:r>
    </w:p>
    <w:p w14:paraId="137969D4" w14:textId="5FC0734C" w:rsidR="009A497D" w:rsidRDefault="004B280C" w:rsidP="009A497D">
      <w:pPr>
        <w:pStyle w:val="Luettelokappale"/>
        <w:numPr>
          <w:ilvl w:val="1"/>
          <w:numId w:val="29"/>
        </w:numPr>
      </w:pPr>
      <w:r>
        <w:t>Muutamassa kirjastossa kokoontuu selkolukupiiri.</w:t>
      </w:r>
    </w:p>
    <w:p w14:paraId="33DDB3E5" w14:textId="4C929379" w:rsidR="009A497D" w:rsidRDefault="00F61CC8" w:rsidP="009A497D">
      <w:pPr>
        <w:pStyle w:val="Luettelokappale"/>
        <w:numPr>
          <w:ilvl w:val="1"/>
          <w:numId w:val="29"/>
        </w:numPr>
      </w:pPr>
      <w:r>
        <w:t xml:space="preserve">Tampereella Hervannan kirjastossa toimi vapaaehtoisvoimin </w:t>
      </w:r>
      <w:r w:rsidR="009A497D">
        <w:t>Kirjastolähettiläät</w:t>
      </w:r>
      <w:r>
        <w:t>, jotka tarjo</w:t>
      </w:r>
      <w:r w:rsidR="00B24B9E">
        <w:t>si</w:t>
      </w:r>
      <w:r>
        <w:t>vat apua kirjastoasiointiin asiakkaan omalla kielellä ja toimivat tarvittaessa tulkkeina kirjaston työntekijän ja asiakkaan välillä. Saatavilla olevat kielet riippu</w:t>
      </w:r>
      <w:r w:rsidR="00B24B9E">
        <w:t>i</w:t>
      </w:r>
      <w:r>
        <w:t>vat kirjastolähettiläiden omasta äidinkielestä ja kielitaidosta.</w:t>
      </w:r>
      <w:r w:rsidR="00B24B9E">
        <w:t xml:space="preserve"> Tällä hetkellä Kirjastolähettiläiden päivystyksiä ei ole tarjolla. Sen sijaan </w:t>
      </w:r>
      <w:r>
        <w:t>Kirjastolähettiläät</w:t>
      </w:r>
      <w:r w:rsidR="00B24B9E">
        <w:t xml:space="preserve"> tekevät jatkuvana projektina </w:t>
      </w:r>
      <w:r w:rsidR="009A497D">
        <w:t>selkokirjojen</w:t>
      </w:r>
      <w:r w:rsidR="00B24B9E">
        <w:t xml:space="preserve"> suomen kielen</w:t>
      </w:r>
      <w:r w:rsidR="009A497D">
        <w:t xml:space="preserve"> taitotasoarvioin</w:t>
      </w:r>
      <w:r w:rsidR="00B24B9E">
        <w:t>teja</w:t>
      </w:r>
      <w:r>
        <w:t xml:space="preserve"> kirjastojen hyödynnettäväksi</w:t>
      </w:r>
      <w:r w:rsidR="00890313">
        <w:t xml:space="preserve"> – tämän projektin tarkoituksena on auttaa suomea opiskelevia ihmisiä löytämään oman kielitasonsa mukai</w:t>
      </w:r>
      <w:r w:rsidR="0072130A">
        <w:t>sia selkokirjoja.</w:t>
      </w:r>
    </w:p>
    <w:p w14:paraId="5B4B35C7" w14:textId="146CF194" w:rsidR="009A497D" w:rsidRDefault="00B75F9F" w:rsidP="009A497D">
      <w:pPr>
        <w:pStyle w:val="Luettelokappale"/>
        <w:numPr>
          <w:ilvl w:val="1"/>
          <w:numId w:val="29"/>
        </w:numPr>
      </w:pPr>
      <w:r>
        <w:t>Joidenkin kirjastojen asiakaspalvelussa käytetään kommunikoinnin apuna Papunetin kuvien avulla koostettuja k</w:t>
      </w:r>
      <w:r w:rsidR="009A497D">
        <w:t>uvaohje</w:t>
      </w:r>
      <w:r>
        <w:t>ita.</w:t>
      </w:r>
    </w:p>
    <w:p w14:paraId="71AF2FCE" w14:textId="0F5F1958" w:rsidR="00274CB3" w:rsidRDefault="00274CB3" w:rsidP="009A497D">
      <w:pPr>
        <w:pStyle w:val="Luettelokappale"/>
        <w:numPr>
          <w:ilvl w:val="1"/>
          <w:numId w:val="29"/>
        </w:numPr>
      </w:pPr>
      <w:r>
        <w:t xml:space="preserve">Useissa Pirkanmaan ja Keski-Suomen kirjastoissa tarjotaan apua digiasioissa. Palvelun nimi vaihtelee (esim. Digineuvonta, Digituki), ja osassa kuntia palvelu on kirjaston itsensä tarjoama palvelu, toisissa kunnissa palvelua järjestetään yhteistyössä Lähitorien, ammattiopistojen tai </w:t>
      </w:r>
      <w:proofErr w:type="spellStart"/>
      <w:r>
        <w:t>Kiipulan</w:t>
      </w:r>
      <w:proofErr w:type="spellEnd"/>
      <w:r>
        <w:t xml:space="preserve"> it-opiskelijoiden kanssa.</w:t>
      </w:r>
    </w:p>
    <w:p w14:paraId="1F3B1FF9" w14:textId="2899B922" w:rsidR="009A497D" w:rsidRDefault="009A497D" w:rsidP="009A497D">
      <w:pPr>
        <w:pStyle w:val="Luettelokappale"/>
        <w:numPr>
          <w:ilvl w:val="1"/>
          <w:numId w:val="29"/>
        </w:numPr>
      </w:pPr>
      <w:proofErr w:type="spellStart"/>
      <w:r>
        <w:lastRenderedPageBreak/>
        <w:t>Kiipulan</w:t>
      </w:r>
      <w:proofErr w:type="spellEnd"/>
      <w:r>
        <w:t xml:space="preserve"> opiskelijat</w:t>
      </w:r>
      <w:r w:rsidR="00734204">
        <w:t xml:space="preserve"> käyvät</w:t>
      </w:r>
      <w:r>
        <w:t xml:space="preserve"> työharjoittelussa </w:t>
      </w:r>
      <w:r w:rsidR="00734204">
        <w:t xml:space="preserve">muutamissa </w:t>
      </w:r>
      <w:r>
        <w:t>kirjastoissa</w:t>
      </w:r>
      <w:r w:rsidR="00734204">
        <w:t>. Työharjoittelun tavoitteena on oppia työelämätaitoja ja tutustua kirjastotyöhön.</w:t>
      </w:r>
    </w:p>
    <w:p w14:paraId="045310EC" w14:textId="77777777" w:rsidR="000141DE" w:rsidRDefault="000141DE" w:rsidP="000141DE"/>
    <w:p w14:paraId="1205D1C6" w14:textId="302709EC" w:rsidR="00823611" w:rsidRDefault="00D44ADD" w:rsidP="009A497D">
      <w:pPr>
        <w:pStyle w:val="Eivli"/>
        <w:numPr>
          <w:ilvl w:val="0"/>
          <w:numId w:val="29"/>
        </w:numPr>
      </w:pPr>
      <w:r>
        <w:t>Turun retk</w:t>
      </w:r>
      <w:r w:rsidR="009F2758">
        <w:t>en</w:t>
      </w:r>
      <w:r>
        <w:t xml:space="preserve"> 21.10.</w:t>
      </w:r>
      <w:r w:rsidR="009F2758">
        <w:t xml:space="preserve"> kuulumiset</w:t>
      </w:r>
    </w:p>
    <w:p w14:paraId="6E32886E" w14:textId="77777777" w:rsidR="00823611" w:rsidRDefault="00823611" w:rsidP="00823611"/>
    <w:p w14:paraId="2DF8D2F5" w14:textId="40ABC0C4" w:rsidR="00F909B8" w:rsidRDefault="000169B6" w:rsidP="000169B6">
      <w:pPr>
        <w:ind w:left="360"/>
      </w:pPr>
      <w:r>
        <w:t>Opintoretki Turkuun oli onnistunut ja inspiroiva, oli mukavaa tavata Turun esteettömyys- ja saavutettavuustyötä tekeviä kollegoita</w:t>
      </w:r>
      <w:r w:rsidR="00F4370D">
        <w:t>. Lisäksi</w:t>
      </w:r>
      <w:r>
        <w:t xml:space="preserve"> saimme konkreettisia ideoita omaan kirjastotyöhön</w:t>
      </w:r>
      <w:r w:rsidR="00F4370D">
        <w:t>.</w:t>
      </w:r>
    </w:p>
    <w:p w14:paraId="21616331" w14:textId="1E7B741E" w:rsidR="000141DE" w:rsidRDefault="00A01634" w:rsidP="00AB612D">
      <w:pPr>
        <w:ind w:left="360"/>
      </w:pPr>
      <w:r>
        <w:t>Kirjoitamme</w:t>
      </w:r>
      <w:r w:rsidR="00F909B8">
        <w:t xml:space="preserve"> retkestä jälleen blogiteksti</w:t>
      </w:r>
      <w:r w:rsidR="00CB4130">
        <w:t>, jonka avulla saadaan retken antia jaettua kollegoille</w:t>
      </w:r>
      <w:r w:rsidR="00F909B8">
        <w:t>.</w:t>
      </w:r>
      <w:r w:rsidR="00E439C4">
        <w:t xml:space="preserve"> </w:t>
      </w:r>
      <w:r>
        <w:t xml:space="preserve">Blogitekstin aiheet jaettiin paluujunassa ja deadlineksi päätettiin </w:t>
      </w:r>
      <w:r w:rsidR="00E439C4">
        <w:t xml:space="preserve">12.12. </w:t>
      </w:r>
      <w:r>
        <w:t xml:space="preserve">Maria tai Pasi pyytää Turun kollegoilta heidän näyttämänsä diat ja lähettää ne sähköpostilla </w:t>
      </w:r>
      <w:proofErr w:type="spellStart"/>
      <w:r>
        <w:t>esa</w:t>
      </w:r>
      <w:proofErr w:type="spellEnd"/>
      <w:r>
        <w:t xml:space="preserve">-verkostolaisten käyttöön blogitekstin kirjoittamista varten. Kuvia voi lisätä Pasin jakamaan </w:t>
      </w:r>
      <w:proofErr w:type="spellStart"/>
      <w:r>
        <w:t>Drive</w:t>
      </w:r>
      <w:proofErr w:type="spellEnd"/>
      <w:r>
        <w:t>-kansioon.</w:t>
      </w:r>
      <w:r w:rsidR="00EC5B56">
        <w:br/>
      </w:r>
    </w:p>
    <w:p w14:paraId="6812FDB2" w14:textId="741B0D2F" w:rsidR="00C50D11" w:rsidRPr="00C50D11" w:rsidRDefault="00AB612D" w:rsidP="009A497D">
      <w:pPr>
        <w:pStyle w:val="Eivli"/>
        <w:numPr>
          <w:ilvl w:val="0"/>
          <w:numId w:val="29"/>
        </w:numPr>
        <w:spacing w:line="360" w:lineRule="auto"/>
      </w:pPr>
      <w:r>
        <w:t>Verkostokahvit 28.11.</w:t>
      </w:r>
    </w:p>
    <w:p w14:paraId="5AA43CF4" w14:textId="4CD5CB2B" w:rsidR="00F909B8" w:rsidRDefault="00F909B8" w:rsidP="00AB612D">
      <w:pPr>
        <w:rPr>
          <w:bCs/>
        </w:rPr>
      </w:pPr>
    </w:p>
    <w:p w14:paraId="1EA99D9E" w14:textId="1B993EEC" w:rsidR="00EE031C" w:rsidRDefault="00EE031C" w:rsidP="00AB612D">
      <w:pPr>
        <w:rPr>
          <w:bCs/>
        </w:rPr>
      </w:pPr>
      <w:r>
        <w:rPr>
          <w:bCs/>
        </w:rPr>
        <w:t>Hilma ei pääsekään puhujaksi,</w:t>
      </w:r>
      <w:r w:rsidR="000821D9">
        <w:rPr>
          <w:bCs/>
        </w:rPr>
        <w:t xml:space="preserve"> joten Verkostokahvien aihe täytyy miettiä uudestaan.</w:t>
      </w:r>
      <w:r>
        <w:rPr>
          <w:bCs/>
        </w:rPr>
        <w:t xml:space="preserve"> </w:t>
      </w:r>
      <w:r w:rsidR="000821D9">
        <w:rPr>
          <w:bCs/>
        </w:rPr>
        <w:t>Terhi ehdotti uudeksi aiheeksi digitaalista viranomaisviestintää, jolloin puhujaksi voisi tulla</w:t>
      </w:r>
      <w:r>
        <w:rPr>
          <w:bCs/>
        </w:rPr>
        <w:t xml:space="preserve"> DVV:n asiantuntija</w:t>
      </w:r>
      <w:r w:rsidR="000821D9">
        <w:rPr>
          <w:bCs/>
        </w:rPr>
        <w:t>. Tästä aiheesta pidettiin Tampereella hiljattain digivinkkaus, joka keräsi valtavan suuren yleisön ja sai paljon kiitosta. DVV:n asiantuntijoilla ei ollut valmista pakettia, joka huomioisi suoraan esteettömyyden ja saavutettavuuden, joten</w:t>
      </w:r>
      <w:r>
        <w:rPr>
          <w:bCs/>
        </w:rPr>
        <w:t xml:space="preserve"> </w:t>
      </w:r>
      <w:proofErr w:type="spellStart"/>
      <w:r w:rsidR="000821D9">
        <w:rPr>
          <w:bCs/>
        </w:rPr>
        <w:t>e</w:t>
      </w:r>
      <w:r>
        <w:rPr>
          <w:bCs/>
        </w:rPr>
        <w:t>sa</w:t>
      </w:r>
      <w:proofErr w:type="spellEnd"/>
      <w:r>
        <w:rPr>
          <w:bCs/>
        </w:rPr>
        <w:t xml:space="preserve">-verkosto voisi auttaa tuomaan </w:t>
      </w:r>
      <w:proofErr w:type="gramStart"/>
      <w:r>
        <w:rPr>
          <w:bCs/>
        </w:rPr>
        <w:t>esteettömyys-näkökulmaa</w:t>
      </w:r>
      <w:proofErr w:type="gramEnd"/>
      <w:r w:rsidR="000821D9">
        <w:rPr>
          <w:bCs/>
        </w:rPr>
        <w:t xml:space="preserve"> esille. Kannatettiin Terhin ehdotusta ja kerättiin alla olevat kysymykset välitettäväksi vieraaksi kutsuttavalle DVV:n asiantuntijalle:</w:t>
      </w:r>
    </w:p>
    <w:p w14:paraId="5E0EDD7D" w14:textId="77777777" w:rsidR="00836FE1" w:rsidRPr="009D32C3" w:rsidRDefault="00836FE1" w:rsidP="009D32C3">
      <w:pPr>
        <w:pStyle w:val="Luettelokappale"/>
        <w:numPr>
          <w:ilvl w:val="1"/>
          <w:numId w:val="28"/>
        </w:numPr>
        <w:rPr>
          <w:bCs/>
        </w:rPr>
      </w:pPr>
      <w:r w:rsidRPr="009D32C3">
        <w:rPr>
          <w:bCs/>
        </w:rPr>
        <w:t>Miten digitaalinen saavutettavuus toteutuu digitaalisessa viranomaisviestinnässä?</w:t>
      </w:r>
    </w:p>
    <w:p w14:paraId="76B4BBA9" w14:textId="610FA572" w:rsidR="0056778D" w:rsidRDefault="0056778D" w:rsidP="00836FE1">
      <w:pPr>
        <w:pStyle w:val="Luettelokappale"/>
        <w:numPr>
          <w:ilvl w:val="2"/>
          <w:numId w:val="28"/>
        </w:numPr>
        <w:rPr>
          <w:bCs/>
        </w:rPr>
      </w:pPr>
      <w:r>
        <w:rPr>
          <w:bCs/>
        </w:rPr>
        <w:t xml:space="preserve">Minkälaisia erilaisia ominaisuuksia </w:t>
      </w:r>
      <w:r w:rsidR="00836FE1">
        <w:rPr>
          <w:bCs/>
        </w:rPr>
        <w:t xml:space="preserve">(esim. kontrastien tai fontin vaihtaminen) </w:t>
      </w:r>
      <w:r>
        <w:rPr>
          <w:bCs/>
        </w:rPr>
        <w:t>digitaalisessa viranomaisviestinnässä</w:t>
      </w:r>
      <w:r w:rsidR="00E6250D">
        <w:rPr>
          <w:bCs/>
        </w:rPr>
        <w:t xml:space="preserve"> / </w:t>
      </w:r>
      <w:r w:rsidR="000821D9">
        <w:rPr>
          <w:bCs/>
        </w:rPr>
        <w:t>-</w:t>
      </w:r>
      <w:r w:rsidR="00E6250D">
        <w:rPr>
          <w:bCs/>
        </w:rPr>
        <w:t>palveluissa</w:t>
      </w:r>
      <w:r>
        <w:rPr>
          <w:bCs/>
        </w:rPr>
        <w:t xml:space="preserve"> on? Voiko näkövammainen hyödyntää näitä ominaisuuksia?</w:t>
      </w:r>
      <w:r w:rsidR="00F04413">
        <w:rPr>
          <w:bCs/>
        </w:rPr>
        <w:t xml:space="preserve"> Kuinka hyvin esimerkiksi Suomi.fi huomioi näkörajoitteiset, vammaiset tai muut erityisryhmät?</w:t>
      </w:r>
    </w:p>
    <w:p w14:paraId="0A2FC053" w14:textId="6E19FA23" w:rsidR="00E6250D" w:rsidRDefault="0056778D" w:rsidP="00836FE1">
      <w:pPr>
        <w:pStyle w:val="Luettelokappale"/>
        <w:numPr>
          <w:ilvl w:val="1"/>
          <w:numId w:val="28"/>
        </w:numPr>
        <w:rPr>
          <w:bCs/>
        </w:rPr>
      </w:pPr>
      <w:r>
        <w:rPr>
          <w:bCs/>
        </w:rPr>
        <w:lastRenderedPageBreak/>
        <w:t>Ihmisten huolet: Onko viranomaiselta saatu viesti varmasti oikea viesti, eikä huijaus?</w:t>
      </w:r>
    </w:p>
    <w:p w14:paraId="474A4F2D" w14:textId="715E461F" w:rsidR="00836FE1" w:rsidRDefault="00836FE1" w:rsidP="00836FE1">
      <w:pPr>
        <w:pStyle w:val="Luettelokappale"/>
        <w:numPr>
          <w:ilvl w:val="1"/>
          <w:numId w:val="28"/>
        </w:numPr>
        <w:rPr>
          <w:bCs/>
        </w:rPr>
      </w:pPr>
      <w:r>
        <w:rPr>
          <w:bCs/>
        </w:rPr>
        <w:t>Onko viestien sisältö ymmärrettävää kaikille</w:t>
      </w:r>
      <w:r w:rsidR="000821D9">
        <w:rPr>
          <w:bCs/>
        </w:rPr>
        <w:t xml:space="preserve"> – k</w:t>
      </w:r>
      <w:r>
        <w:rPr>
          <w:bCs/>
        </w:rPr>
        <w:t>uinka huolehditaan, että selkokieltä käyttävät tai toista kieltä kuin suomea äidinkielenään puhuvat ihmiset ymmärtävät, mitä viestit pitävät sisällään?</w:t>
      </w:r>
    </w:p>
    <w:p w14:paraId="59C3FD03" w14:textId="475D0645" w:rsidR="00B7292B" w:rsidRPr="009D32C3" w:rsidRDefault="009D32C3" w:rsidP="0051074A">
      <w:pPr>
        <w:pStyle w:val="Luettelokappale"/>
        <w:numPr>
          <w:ilvl w:val="1"/>
          <w:numId w:val="28"/>
        </w:numPr>
        <w:rPr>
          <w:bCs/>
        </w:rPr>
      </w:pPr>
      <w:r>
        <w:rPr>
          <w:bCs/>
        </w:rPr>
        <w:t>Nostetaan esille myös osallisuuden näkökulmaa: Kuinka digitaalisten palveluiden kanssa kamppailevat ihmiset pidetään mukana ja kuinka heidän osallisuuttaan voidaan tukea?</w:t>
      </w:r>
      <w:r w:rsidR="009C5154">
        <w:rPr>
          <w:bCs/>
        </w:rPr>
        <w:br/>
      </w:r>
    </w:p>
    <w:p w14:paraId="2C406653" w14:textId="049E122F" w:rsidR="00B7292B" w:rsidRDefault="009F2758" w:rsidP="009A497D">
      <w:pPr>
        <w:pStyle w:val="Eivli"/>
        <w:numPr>
          <w:ilvl w:val="0"/>
          <w:numId w:val="29"/>
        </w:numPr>
        <w:spacing w:line="360" w:lineRule="auto"/>
      </w:pPr>
      <w:r>
        <w:t>Syyskauden olennaiset koulutukset</w:t>
      </w:r>
    </w:p>
    <w:p w14:paraId="2A70C387" w14:textId="1EA9137F" w:rsidR="00B7292B" w:rsidRDefault="00B7292B" w:rsidP="00B7292B">
      <w:pPr>
        <w:pStyle w:val="Eivli"/>
      </w:pPr>
    </w:p>
    <w:p w14:paraId="4C79584F" w14:textId="093FB528" w:rsidR="006753B2" w:rsidRDefault="006753B2" w:rsidP="00395D37">
      <w:pPr>
        <w:pStyle w:val="Luettelokappale"/>
        <w:numPr>
          <w:ilvl w:val="1"/>
          <w:numId w:val="28"/>
        </w:numPr>
      </w:pPr>
      <w:r>
        <w:t>Edistä eri kielistä asiointia, Tampere 12.11. ja Jyväskylä 26.11.</w:t>
      </w:r>
      <w:r>
        <w:br/>
        <w:t>K</w:t>
      </w:r>
      <w:r w:rsidR="009C5154">
        <w:t xml:space="preserve">oulutuksessa pääsee vahvistamaan omaa kielitaitoaan, käytännön koulutuksessa </w:t>
      </w:r>
      <w:proofErr w:type="gramStart"/>
      <w:r w:rsidR="009C5154">
        <w:t>käydään k</w:t>
      </w:r>
      <w:r>
        <w:t>eskustelua</w:t>
      </w:r>
      <w:r w:rsidR="009C5154">
        <w:t xml:space="preserve"> on</w:t>
      </w:r>
      <w:proofErr w:type="gramEnd"/>
      <w:r>
        <w:t xml:space="preserve"> suomeksi, ruotsiksi ja englanniksi.</w:t>
      </w:r>
    </w:p>
    <w:p w14:paraId="72FEF937" w14:textId="77777777" w:rsidR="00B7292B" w:rsidRPr="00095A31" w:rsidRDefault="00B7292B" w:rsidP="00B7292B">
      <w:pPr>
        <w:ind w:left="360"/>
      </w:pPr>
    </w:p>
    <w:p w14:paraId="71DB495A" w14:textId="201D0AC6" w:rsidR="004D2818" w:rsidRDefault="00B57CDA" w:rsidP="004D2818">
      <w:pPr>
        <w:pStyle w:val="Eivli"/>
        <w:spacing w:line="360" w:lineRule="auto"/>
      </w:pPr>
      <w:r>
        <w:t>Seuraava kokous</w:t>
      </w:r>
      <w:r w:rsidR="004D2818">
        <w:br/>
      </w:r>
    </w:p>
    <w:p w14:paraId="09D099CB" w14:textId="2479A275" w:rsidR="00D97882" w:rsidRDefault="00395D37" w:rsidP="00D97882">
      <w:r>
        <w:t>Helmikuussa</w:t>
      </w:r>
      <w:r w:rsidR="004D2818">
        <w:t xml:space="preserve"> </w:t>
      </w:r>
      <w:proofErr w:type="gramStart"/>
      <w:r w:rsidR="004D2818">
        <w:t>klo 13-15</w:t>
      </w:r>
      <w:proofErr w:type="gramEnd"/>
      <w:r w:rsidR="004D2818">
        <w:t xml:space="preserve">, </w:t>
      </w:r>
      <w:proofErr w:type="spellStart"/>
      <w:r w:rsidR="004D2818">
        <w:t>Teams</w:t>
      </w:r>
      <w:proofErr w:type="spellEnd"/>
      <w:r w:rsidR="00997326">
        <w:t>.</w:t>
      </w:r>
      <w:r w:rsidR="000119EA">
        <w:t xml:space="preserve"> Päivämäärä sovitaan tammikuussa 2026.</w:t>
      </w:r>
    </w:p>
    <w:p w14:paraId="62D0820C" w14:textId="77777777" w:rsidR="000141DE" w:rsidRPr="002F4562" w:rsidRDefault="000141DE" w:rsidP="00D97882"/>
    <w:sectPr w:rsidR="000141DE" w:rsidRPr="002F4562" w:rsidSect="00F52A3C">
      <w:headerReference w:type="even" r:id="rId11"/>
      <w:headerReference w:type="default" r:id="rId12"/>
      <w:footerReference w:type="default" r:id="rId13"/>
      <w:headerReference w:type="first" r:id="rId14"/>
      <w:pgSz w:w="12240" w:h="15840"/>
      <w:pgMar w:top="1417" w:right="1134" w:bottom="1417" w:left="1134" w:header="708" w:footer="283" w:gutter="0"/>
      <w:pgNumType w:chapStyle="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376DA" w14:textId="77777777" w:rsidR="00DA72FB" w:rsidRDefault="00DA72FB" w:rsidP="00FF7EC8">
      <w:pPr>
        <w:spacing w:after="0" w:line="240" w:lineRule="auto"/>
      </w:pPr>
      <w:r>
        <w:separator/>
      </w:r>
    </w:p>
  </w:endnote>
  <w:endnote w:type="continuationSeparator" w:id="0">
    <w:p w14:paraId="543E79F0" w14:textId="77777777" w:rsidR="00DA72FB" w:rsidRDefault="00DA72FB" w:rsidP="00FF7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charset w:val="00"/>
    <w:family w:val="swiss"/>
    <w:pitch w:val="variable"/>
    <w:sig w:usb0="600002FF" w:usb1="00000001" w:usb2="00000000" w:usb3="00000000" w:csb0="0000019F" w:csb1="00000000"/>
  </w:font>
  <w:font w:name="Aptos">
    <w:charset w:val="00"/>
    <w:family w:val="swiss"/>
    <w:pitch w:val="variable"/>
    <w:sig w:usb0="20000287" w:usb1="00000003" w:usb2="00000000" w:usb3="00000000" w:csb0="0000019F" w:csb1="00000000"/>
  </w:font>
  <w:font w:name="Fira Mono">
    <w:charset w:val="00"/>
    <w:family w:val="modern"/>
    <w:pitch w:val="fixed"/>
    <w:sig w:usb0="40000287" w:usb1="02003801"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2CD4F" w14:textId="77777777" w:rsidR="007A53E2" w:rsidRDefault="003529B6">
    <w:pPr>
      <w:pStyle w:val="Alatunniste"/>
    </w:pPr>
    <w:r>
      <w:rPr>
        <w:noProof/>
      </w:rPr>
      <w:ptab w:relativeTo="margin" w:alignment="left" w:leader="none"/>
    </w:r>
    <w:r w:rsidR="007A53E2">
      <w:rPr>
        <w:noProof/>
      </w:rPr>
      <w:drawing>
        <wp:inline distT="0" distB="0" distL="0" distR="0" wp14:anchorId="084E6F19" wp14:editId="4408BA9E">
          <wp:extent cx="1866900" cy="615748"/>
          <wp:effectExtent l="0" t="0" r="0" b="0"/>
          <wp:docPr id="35" name="Picture 3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889282" cy="623130"/>
                  </a:xfrm>
                  <a:prstGeom prst="rect">
                    <a:avLst/>
                  </a:prstGeom>
                </pic:spPr>
              </pic:pic>
            </a:graphicData>
          </a:graphic>
        </wp:inline>
      </w:drawing>
    </w:r>
    <w:r>
      <w:rPr>
        <w:noProof/>
      </w:rPr>
      <w:ptab w:relativeTo="margin" w:alignment="right" w:leader="none"/>
    </w:r>
    <w:r>
      <w:rPr>
        <w:noProof/>
      </w:rPr>
      <w:drawing>
        <wp:inline distT="0" distB="0" distL="0" distR="0" wp14:anchorId="1DEC2381" wp14:editId="071AD91E">
          <wp:extent cx="886625" cy="885825"/>
          <wp:effectExtent l="0" t="0" r="8890" b="0"/>
          <wp:docPr id="36" name="Picture 36"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897922" cy="897112"/>
                  </a:xfrm>
                  <a:prstGeom prst="rect">
                    <a:avLst/>
                  </a:prstGeom>
                </pic:spPr>
              </pic:pic>
            </a:graphicData>
          </a:graphic>
        </wp:inline>
      </w:drawing>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44A40" w14:textId="77777777" w:rsidR="00DA72FB" w:rsidRDefault="00DA72FB" w:rsidP="00FF7EC8">
      <w:pPr>
        <w:spacing w:after="0" w:line="240" w:lineRule="auto"/>
      </w:pPr>
      <w:r>
        <w:separator/>
      </w:r>
    </w:p>
  </w:footnote>
  <w:footnote w:type="continuationSeparator" w:id="0">
    <w:p w14:paraId="78ED7FD4" w14:textId="77777777" w:rsidR="00DA72FB" w:rsidRDefault="00DA72FB" w:rsidP="00FF7E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48277" w14:textId="77777777" w:rsidR="0013238A" w:rsidRDefault="00890DC2">
    <w:pPr>
      <w:pStyle w:val="Yltunniste"/>
    </w:pPr>
    <w:r>
      <w:rPr>
        <w:noProof/>
      </w:rPr>
      <w:pict w14:anchorId="155785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31563" o:spid="_x0000_s1027" type="#_x0000_t75" alt="" style="position:absolute;margin-left:0;margin-top:0;width:654.95pt;height:926.05pt;z-index:-251657216;mso-wrap-edited:f;mso-width-percent:0;mso-height-percent:0;mso-position-horizontal:center;mso-position-horizontal-relative:margin;mso-position-vertical:center;mso-position-vertical-relative:margin;mso-width-percent:0;mso-height-percent:0" o:allowincell="f">
          <v:imagedata r:id="rId1" o:title="word_taust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15D0E" w14:textId="2654B869" w:rsidR="0013238A" w:rsidRDefault="00890DC2">
    <w:pPr>
      <w:pStyle w:val="Yltunniste"/>
      <w:rPr>
        <w:noProof/>
      </w:rPr>
    </w:pPr>
    <w:r>
      <w:rPr>
        <w:noProof/>
      </w:rPr>
      <w:pict w14:anchorId="59AE21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31564" o:spid="_x0000_s1026" type="#_x0000_t75" alt="" style="position:absolute;margin-left:0;margin-top:0;width:654.95pt;height:926.05pt;z-index:-251656192;mso-wrap-edited:f;mso-width-percent:0;mso-height-percent:0;mso-position-horizontal:center;mso-position-horizontal-relative:margin;mso-position-vertical:center;mso-position-vertical-relative:margin;mso-width-percent:0;mso-height-percent:0" o:allowincell="f">
          <v:imagedata r:id="rId1" o:title="word_tausta"/>
          <w10:wrap anchorx="margin" anchory="margin"/>
        </v:shape>
      </w:pict>
    </w:r>
    <w:r w:rsidR="00325B8E">
      <w:rPr>
        <w:noProof/>
      </w:rPr>
      <w:t>Esa-verkosto</w:t>
    </w:r>
    <w:r w:rsidR="00F52A3C">
      <w:rPr>
        <w:noProof/>
      </w:rPr>
      <w:tab/>
    </w:r>
    <w:r w:rsidR="00F52A3C">
      <w:rPr>
        <w:noProof/>
      </w:rPr>
      <w:tab/>
    </w:r>
    <w:r w:rsidR="00F52A3C">
      <w:rPr>
        <w:noProof/>
      </w:rPr>
      <w:fldChar w:fldCharType="begin"/>
    </w:r>
    <w:r w:rsidR="00F52A3C">
      <w:rPr>
        <w:noProof/>
      </w:rPr>
      <w:instrText>PAGE   \* MERGEFORMAT</w:instrText>
    </w:r>
    <w:r w:rsidR="00F52A3C">
      <w:rPr>
        <w:noProof/>
      </w:rPr>
      <w:fldChar w:fldCharType="separate"/>
    </w:r>
    <w:r w:rsidR="00F52A3C">
      <w:rPr>
        <w:noProof/>
      </w:rPr>
      <w:t>1</w:t>
    </w:r>
    <w:r w:rsidR="00F52A3C">
      <w:rPr>
        <w:noProof/>
      </w:rPr>
      <w:fldChar w:fldCharType="end"/>
    </w:r>
  </w:p>
  <w:p w14:paraId="2D30EF5C" w14:textId="1EC2681F" w:rsidR="00081A03" w:rsidRDefault="00A77E5E">
    <w:pPr>
      <w:pStyle w:val="Yltunniste"/>
      <w:rPr>
        <w:noProof/>
      </w:rPr>
    </w:pPr>
    <w:r>
      <w:rPr>
        <w:noProof/>
      </w:rPr>
      <w:t>30</w:t>
    </w:r>
    <w:r w:rsidR="00325B8E">
      <w:rPr>
        <w:noProof/>
      </w:rPr>
      <w:t>.</w:t>
    </w:r>
    <w:r>
      <w:rPr>
        <w:noProof/>
      </w:rPr>
      <w:t>10</w:t>
    </w:r>
    <w:r w:rsidR="00325B8E">
      <w:rPr>
        <w:noProof/>
      </w:rPr>
      <w:t>.2025 klo 13.00-15.00, Teams</w:t>
    </w:r>
  </w:p>
  <w:p w14:paraId="4256ABC6" w14:textId="2CC8B19A" w:rsidR="008548A6" w:rsidRDefault="00325B8E">
    <w:pPr>
      <w:pStyle w:val="Yltunniste"/>
    </w:pPr>
    <w:r>
      <w:rPr>
        <w:noProof/>
      </w:rPr>
      <w:t>Kokous</w:t>
    </w:r>
    <w:r w:rsidR="002644A9">
      <w:rPr>
        <w:noProof/>
      </w:rPr>
      <w:t>muistio</w:t>
    </w:r>
  </w:p>
  <w:p w14:paraId="7CBBB7BA" w14:textId="5F4A7F0B" w:rsidR="002346C3" w:rsidRDefault="002346C3">
    <w:pPr>
      <w:pStyle w:val="Yltunniste"/>
    </w:pPr>
  </w:p>
  <w:p w14:paraId="48844C03" w14:textId="77777777" w:rsidR="002346C3" w:rsidRDefault="002346C3">
    <w:pPr>
      <w:pStyle w:val="Yltunniste"/>
    </w:pPr>
  </w:p>
  <w:p w14:paraId="1664E93B" w14:textId="45EE0FEE" w:rsidR="002346C3" w:rsidRDefault="002346C3">
    <w:pPr>
      <w:pStyle w:val="Yltunniste"/>
    </w:pPr>
    <w:r>
      <w:tab/>
    </w:r>
    <w:r>
      <w:tab/>
    </w:r>
    <w:r w:rsidR="00F64C63">
      <w:fldChar w:fldCharType="begin"/>
    </w:r>
    <w:r w:rsidR="00F64C63">
      <w:instrText xml:space="preserve"> TIME \@ "d.M.yyyy" </w:instrText>
    </w:r>
    <w:r w:rsidR="00F64C63">
      <w:fldChar w:fldCharType="separate"/>
    </w:r>
    <w:r w:rsidR="00890DC2">
      <w:rPr>
        <w:noProof/>
      </w:rPr>
      <w:t>21.11.2025</w:t>
    </w:r>
    <w:r w:rsidR="00F64C63">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1987C" w14:textId="77777777" w:rsidR="0013238A" w:rsidRDefault="00890DC2">
    <w:pPr>
      <w:pStyle w:val="Yltunniste"/>
    </w:pPr>
    <w:r>
      <w:rPr>
        <w:noProof/>
      </w:rPr>
      <w:pict w14:anchorId="2C0811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31562" o:spid="_x0000_s1025" type="#_x0000_t75" alt="" style="position:absolute;margin-left:0;margin-top:0;width:654.95pt;height:926.05pt;z-index:-251658240;mso-wrap-edited:f;mso-width-percent:0;mso-height-percent:0;mso-position-horizontal:center;mso-position-horizontal-relative:margin;mso-position-vertical:center;mso-position-vertical-relative:margin;mso-width-percent:0;mso-height-percent:0" o:allowincell="f">
          <v:imagedata r:id="rId1" o:title="word_taust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08D4"/>
    <w:multiLevelType w:val="hybridMultilevel"/>
    <w:tmpl w:val="CBE49E6C"/>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 w15:restartNumberingAfterBreak="0">
    <w:nsid w:val="02E666C1"/>
    <w:multiLevelType w:val="hybridMultilevel"/>
    <w:tmpl w:val="FF32C6E4"/>
    <w:lvl w:ilvl="0" w:tplc="51D02C9E">
      <w:start w:val="17"/>
      <w:numFmt w:val="bullet"/>
      <w:lvlText w:val=""/>
      <w:lvlJc w:val="left"/>
      <w:pPr>
        <w:ind w:left="720" w:hanging="360"/>
      </w:pPr>
      <w:rPr>
        <w:rFonts w:ascii="Fira Sans" w:eastAsiaTheme="minorHAnsi" w:hAnsi="Fira San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95E7B78"/>
    <w:multiLevelType w:val="hybridMultilevel"/>
    <w:tmpl w:val="59A21FD2"/>
    <w:lvl w:ilvl="0" w:tplc="3306BF8E">
      <w:numFmt w:val="bullet"/>
      <w:lvlText w:val="-"/>
      <w:lvlJc w:val="left"/>
      <w:pPr>
        <w:ind w:left="720" w:hanging="360"/>
      </w:pPr>
      <w:rPr>
        <w:rFonts w:ascii="Aptos" w:eastAsiaTheme="minorHAnsi" w:hAnsi="Apto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CDC7FC2"/>
    <w:multiLevelType w:val="hybridMultilevel"/>
    <w:tmpl w:val="C0C623DA"/>
    <w:lvl w:ilvl="0" w:tplc="9AEE0F42">
      <w:start w:val="14"/>
      <w:numFmt w:val="bullet"/>
      <w:lvlText w:val="-"/>
      <w:lvlJc w:val="left"/>
      <w:pPr>
        <w:ind w:left="720" w:hanging="360"/>
      </w:pPr>
      <w:rPr>
        <w:rFonts w:ascii="Fira Sans" w:eastAsiaTheme="minorHAnsi" w:hAnsi="Fira Sans" w:cstheme="minorBid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C337B0E"/>
    <w:multiLevelType w:val="hybridMultilevel"/>
    <w:tmpl w:val="CEBC93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AF2912"/>
    <w:multiLevelType w:val="multilevel"/>
    <w:tmpl w:val="835288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F744F00"/>
    <w:multiLevelType w:val="hybridMultilevel"/>
    <w:tmpl w:val="68E453AC"/>
    <w:lvl w:ilvl="0" w:tplc="040B000F">
      <w:start w:val="2"/>
      <w:numFmt w:val="decimal"/>
      <w:lvlText w:val="%1."/>
      <w:lvlJc w:val="left"/>
      <w:pPr>
        <w:ind w:left="720" w:hanging="360"/>
      </w:pPr>
      <w:rPr>
        <w:rFonts w:hint="default"/>
      </w:rPr>
    </w:lvl>
    <w:lvl w:ilvl="1" w:tplc="040B0001">
      <w:start w:val="1"/>
      <w:numFmt w:val="bullet"/>
      <w:lvlText w:val=""/>
      <w:lvlJc w:val="left"/>
      <w:pPr>
        <w:ind w:left="1080" w:hanging="360"/>
      </w:pPr>
      <w:rPr>
        <w:rFonts w:ascii="Symbol" w:hAnsi="Symbol"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20050E4F"/>
    <w:multiLevelType w:val="multilevel"/>
    <w:tmpl w:val="5F8CF0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13B1CA7"/>
    <w:multiLevelType w:val="multilevel"/>
    <w:tmpl w:val="E1EA7E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7E6F74"/>
    <w:multiLevelType w:val="hybridMultilevel"/>
    <w:tmpl w:val="F59AB862"/>
    <w:lvl w:ilvl="0" w:tplc="305A4C5C">
      <w:numFmt w:val="bullet"/>
      <w:lvlText w:val="-"/>
      <w:lvlJc w:val="left"/>
      <w:pPr>
        <w:ind w:left="720" w:hanging="360"/>
      </w:pPr>
      <w:rPr>
        <w:rFonts w:ascii="Fira Sans" w:eastAsiaTheme="minorHAnsi" w:hAnsi="Fira San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3B072A02"/>
    <w:multiLevelType w:val="hybridMultilevel"/>
    <w:tmpl w:val="A430492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462242C1"/>
    <w:multiLevelType w:val="multilevel"/>
    <w:tmpl w:val="436044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47221B0C"/>
    <w:multiLevelType w:val="hybridMultilevel"/>
    <w:tmpl w:val="8C82CAC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481107BA"/>
    <w:multiLevelType w:val="hybridMultilevel"/>
    <w:tmpl w:val="4CE8CD30"/>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4" w15:restartNumberingAfterBreak="0">
    <w:nsid w:val="48301E55"/>
    <w:multiLevelType w:val="multilevel"/>
    <w:tmpl w:val="90D24D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83146C1"/>
    <w:multiLevelType w:val="hybridMultilevel"/>
    <w:tmpl w:val="17CA0690"/>
    <w:lvl w:ilvl="0" w:tplc="040B0001">
      <w:start w:val="1"/>
      <w:numFmt w:val="bullet"/>
      <w:lvlText w:val=""/>
      <w:lvlJc w:val="left"/>
      <w:pPr>
        <w:ind w:left="1080" w:hanging="360"/>
      </w:pPr>
      <w:rPr>
        <w:rFonts w:ascii="Symbol" w:hAnsi="Symbol" w:hint="default"/>
      </w:rPr>
    </w:lvl>
    <w:lvl w:ilvl="1" w:tplc="040B0003">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6" w15:restartNumberingAfterBreak="0">
    <w:nsid w:val="484418E1"/>
    <w:multiLevelType w:val="multilevel"/>
    <w:tmpl w:val="67B293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FF44D2"/>
    <w:multiLevelType w:val="multilevel"/>
    <w:tmpl w:val="BDECBF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510F7E59"/>
    <w:multiLevelType w:val="hybridMultilevel"/>
    <w:tmpl w:val="CE6C8220"/>
    <w:lvl w:ilvl="0" w:tplc="305A4C5C">
      <w:numFmt w:val="bullet"/>
      <w:lvlText w:val="-"/>
      <w:lvlJc w:val="left"/>
      <w:pPr>
        <w:ind w:left="720" w:hanging="360"/>
      </w:pPr>
      <w:rPr>
        <w:rFonts w:ascii="Fira Sans" w:eastAsiaTheme="minorHAnsi" w:hAnsi="Fira San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58DD4D56"/>
    <w:multiLevelType w:val="hybridMultilevel"/>
    <w:tmpl w:val="5E1CCB3A"/>
    <w:lvl w:ilvl="0" w:tplc="305A4C5C">
      <w:numFmt w:val="bullet"/>
      <w:lvlText w:val="-"/>
      <w:lvlJc w:val="left"/>
      <w:pPr>
        <w:ind w:left="720" w:hanging="360"/>
      </w:pPr>
      <w:rPr>
        <w:rFonts w:ascii="Fira Sans" w:eastAsiaTheme="minorHAnsi" w:hAnsi="Fira San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59491718"/>
    <w:multiLevelType w:val="multilevel"/>
    <w:tmpl w:val="5DB2D0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F2551A0"/>
    <w:multiLevelType w:val="hybridMultilevel"/>
    <w:tmpl w:val="6A4A3428"/>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5F7E2487"/>
    <w:multiLevelType w:val="multilevel"/>
    <w:tmpl w:val="FD007E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0B026C"/>
    <w:multiLevelType w:val="hybridMultilevel"/>
    <w:tmpl w:val="5194F2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68BF2858"/>
    <w:multiLevelType w:val="hybridMultilevel"/>
    <w:tmpl w:val="FAF07D9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69D72972"/>
    <w:multiLevelType w:val="multilevel"/>
    <w:tmpl w:val="4A483C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FFA1E9C"/>
    <w:multiLevelType w:val="hybridMultilevel"/>
    <w:tmpl w:val="CEBC93A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7" w15:restartNumberingAfterBreak="0">
    <w:nsid w:val="72CB35B4"/>
    <w:multiLevelType w:val="multilevel"/>
    <w:tmpl w:val="4DBA48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395986"/>
    <w:multiLevelType w:val="multilevel"/>
    <w:tmpl w:val="41C8F8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85032749">
    <w:abstractNumId w:val="18"/>
  </w:num>
  <w:num w:numId="2" w16cid:durableId="362634456">
    <w:abstractNumId w:val="1"/>
  </w:num>
  <w:num w:numId="3" w16cid:durableId="608857846">
    <w:abstractNumId w:val="9"/>
  </w:num>
  <w:num w:numId="4" w16cid:durableId="1645313812">
    <w:abstractNumId w:val="19"/>
  </w:num>
  <w:num w:numId="5" w16cid:durableId="768086089">
    <w:abstractNumId w:val="3"/>
  </w:num>
  <w:num w:numId="6" w16cid:durableId="234904066">
    <w:abstractNumId w:val="26"/>
  </w:num>
  <w:num w:numId="7" w16cid:durableId="1689136863">
    <w:abstractNumId w:val="23"/>
  </w:num>
  <w:num w:numId="8" w16cid:durableId="1298142524">
    <w:abstractNumId w:val="0"/>
  </w:num>
  <w:num w:numId="9" w16cid:durableId="1342007277">
    <w:abstractNumId w:val="2"/>
  </w:num>
  <w:num w:numId="10" w16cid:durableId="906841759">
    <w:abstractNumId w:val="13"/>
  </w:num>
  <w:num w:numId="11" w16cid:durableId="1274821140">
    <w:abstractNumId w:val="10"/>
  </w:num>
  <w:num w:numId="12" w16cid:durableId="20359539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87972943">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12277690">
    <w:abstractNumId w:val="16"/>
  </w:num>
  <w:num w:numId="15" w16cid:durableId="1651864290">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16822598">
    <w:abstractNumId w:val="2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69577278">
    <w:abstractNumId w:val="15"/>
  </w:num>
  <w:num w:numId="18" w16cid:durableId="1756586268">
    <w:abstractNumId w:val="24"/>
  </w:num>
  <w:num w:numId="19" w16cid:durableId="1170755304">
    <w:abstractNumId w:val="21"/>
  </w:num>
  <w:num w:numId="20" w16cid:durableId="2009290847">
    <w:abstractNumId w:val="12"/>
  </w:num>
  <w:num w:numId="21" w16cid:durableId="1566984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98604060">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12017723">
    <w:abstractNumId w:val="22"/>
  </w:num>
  <w:num w:numId="24" w16cid:durableId="1984651022">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14734190">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53614289">
    <w:abstractNumId w:val="8"/>
  </w:num>
  <w:num w:numId="27" w16cid:durableId="340090064">
    <w:abstractNumId w:val="4"/>
  </w:num>
  <w:num w:numId="28" w16cid:durableId="1119639657">
    <w:abstractNumId w:val="27"/>
  </w:num>
  <w:num w:numId="29" w16cid:durableId="17811003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attachedTemplate r:id="rId1"/>
  <w:defaultTabStop w:val="1304"/>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8A6"/>
    <w:rsid w:val="00010E61"/>
    <w:rsid w:val="000119EA"/>
    <w:rsid w:val="00011CD7"/>
    <w:rsid w:val="000141DE"/>
    <w:rsid w:val="000169B6"/>
    <w:rsid w:val="000255D4"/>
    <w:rsid w:val="000313D4"/>
    <w:rsid w:val="00037E9A"/>
    <w:rsid w:val="00054DB0"/>
    <w:rsid w:val="00061123"/>
    <w:rsid w:val="0006529A"/>
    <w:rsid w:val="000803E5"/>
    <w:rsid w:val="00081A03"/>
    <w:rsid w:val="000821D9"/>
    <w:rsid w:val="00083AAD"/>
    <w:rsid w:val="00085134"/>
    <w:rsid w:val="000920FA"/>
    <w:rsid w:val="00093E9A"/>
    <w:rsid w:val="00095A31"/>
    <w:rsid w:val="000B4F99"/>
    <w:rsid w:val="000C018C"/>
    <w:rsid w:val="000C3DFF"/>
    <w:rsid w:val="000D30E1"/>
    <w:rsid w:val="000E3DE2"/>
    <w:rsid w:val="000E4B6C"/>
    <w:rsid w:val="000F210E"/>
    <w:rsid w:val="000F229C"/>
    <w:rsid w:val="000F3DFF"/>
    <w:rsid w:val="00100142"/>
    <w:rsid w:val="00111B9E"/>
    <w:rsid w:val="0011551D"/>
    <w:rsid w:val="0012191B"/>
    <w:rsid w:val="00121E53"/>
    <w:rsid w:val="00127ECF"/>
    <w:rsid w:val="0013238A"/>
    <w:rsid w:val="00161B56"/>
    <w:rsid w:val="0016500D"/>
    <w:rsid w:val="0016669C"/>
    <w:rsid w:val="00177165"/>
    <w:rsid w:val="00185E71"/>
    <w:rsid w:val="001C1CCF"/>
    <w:rsid w:val="001E3EAF"/>
    <w:rsid w:val="001F1E4E"/>
    <w:rsid w:val="001F4152"/>
    <w:rsid w:val="0020417E"/>
    <w:rsid w:val="002048F0"/>
    <w:rsid w:val="00207394"/>
    <w:rsid w:val="0021123C"/>
    <w:rsid w:val="002133C4"/>
    <w:rsid w:val="00214840"/>
    <w:rsid w:val="00232608"/>
    <w:rsid w:val="002346C3"/>
    <w:rsid w:val="002375ED"/>
    <w:rsid w:val="00237DA2"/>
    <w:rsid w:val="00241B0D"/>
    <w:rsid w:val="002643AD"/>
    <w:rsid w:val="002644A9"/>
    <w:rsid w:val="0027067C"/>
    <w:rsid w:val="00274CB3"/>
    <w:rsid w:val="0028060C"/>
    <w:rsid w:val="00282E5F"/>
    <w:rsid w:val="00285303"/>
    <w:rsid w:val="002855F7"/>
    <w:rsid w:val="002911F2"/>
    <w:rsid w:val="002A2C5E"/>
    <w:rsid w:val="002A3715"/>
    <w:rsid w:val="002B388D"/>
    <w:rsid w:val="002B6E07"/>
    <w:rsid w:val="002C5B65"/>
    <w:rsid w:val="002C6577"/>
    <w:rsid w:val="002D7982"/>
    <w:rsid w:val="002F2B84"/>
    <w:rsid w:val="002F4562"/>
    <w:rsid w:val="0030570E"/>
    <w:rsid w:val="003128DF"/>
    <w:rsid w:val="00325B8E"/>
    <w:rsid w:val="003529B6"/>
    <w:rsid w:val="00366039"/>
    <w:rsid w:val="00376329"/>
    <w:rsid w:val="00381B28"/>
    <w:rsid w:val="00383D16"/>
    <w:rsid w:val="00392260"/>
    <w:rsid w:val="00395D37"/>
    <w:rsid w:val="00395ECA"/>
    <w:rsid w:val="003A6DE4"/>
    <w:rsid w:val="003A7E05"/>
    <w:rsid w:val="003B1119"/>
    <w:rsid w:val="003D170B"/>
    <w:rsid w:val="003D22E1"/>
    <w:rsid w:val="003D268A"/>
    <w:rsid w:val="003D3CB9"/>
    <w:rsid w:val="004028F9"/>
    <w:rsid w:val="00417BF2"/>
    <w:rsid w:val="004201C6"/>
    <w:rsid w:val="004307B1"/>
    <w:rsid w:val="00436383"/>
    <w:rsid w:val="00442316"/>
    <w:rsid w:val="0044737E"/>
    <w:rsid w:val="00461CEE"/>
    <w:rsid w:val="00467D66"/>
    <w:rsid w:val="0047380B"/>
    <w:rsid w:val="00474B17"/>
    <w:rsid w:val="00477E3C"/>
    <w:rsid w:val="0048415B"/>
    <w:rsid w:val="004A659A"/>
    <w:rsid w:val="004B0AC3"/>
    <w:rsid w:val="004B280C"/>
    <w:rsid w:val="004C5A9A"/>
    <w:rsid w:val="004D1CBC"/>
    <w:rsid w:val="004D2818"/>
    <w:rsid w:val="004E01EE"/>
    <w:rsid w:val="004E2DDF"/>
    <w:rsid w:val="004E6633"/>
    <w:rsid w:val="004E6D73"/>
    <w:rsid w:val="004F62D6"/>
    <w:rsid w:val="004F7135"/>
    <w:rsid w:val="005018C9"/>
    <w:rsid w:val="00514653"/>
    <w:rsid w:val="005147F5"/>
    <w:rsid w:val="005151E9"/>
    <w:rsid w:val="00525528"/>
    <w:rsid w:val="00526F21"/>
    <w:rsid w:val="00527B30"/>
    <w:rsid w:val="00532A2A"/>
    <w:rsid w:val="005352A0"/>
    <w:rsid w:val="0053537C"/>
    <w:rsid w:val="0055175B"/>
    <w:rsid w:val="005621EC"/>
    <w:rsid w:val="00566A7C"/>
    <w:rsid w:val="0056778D"/>
    <w:rsid w:val="00573F87"/>
    <w:rsid w:val="0059791B"/>
    <w:rsid w:val="005A169C"/>
    <w:rsid w:val="005A69F8"/>
    <w:rsid w:val="005B237C"/>
    <w:rsid w:val="005C12E2"/>
    <w:rsid w:val="005E0980"/>
    <w:rsid w:val="005E3D79"/>
    <w:rsid w:val="005E63D4"/>
    <w:rsid w:val="005F2EA4"/>
    <w:rsid w:val="00606640"/>
    <w:rsid w:val="006149E8"/>
    <w:rsid w:val="006202C0"/>
    <w:rsid w:val="006267A4"/>
    <w:rsid w:val="0063005F"/>
    <w:rsid w:val="006423F8"/>
    <w:rsid w:val="00645C2C"/>
    <w:rsid w:val="00656B76"/>
    <w:rsid w:val="006700FB"/>
    <w:rsid w:val="00673DB6"/>
    <w:rsid w:val="00674A7A"/>
    <w:rsid w:val="006753B2"/>
    <w:rsid w:val="00682030"/>
    <w:rsid w:val="006873B9"/>
    <w:rsid w:val="00690064"/>
    <w:rsid w:val="006A02FD"/>
    <w:rsid w:val="006A186D"/>
    <w:rsid w:val="006B2C27"/>
    <w:rsid w:val="006B7469"/>
    <w:rsid w:val="006C5630"/>
    <w:rsid w:val="006C60F9"/>
    <w:rsid w:val="006D717D"/>
    <w:rsid w:val="006E2610"/>
    <w:rsid w:val="006E5843"/>
    <w:rsid w:val="006F170B"/>
    <w:rsid w:val="006F4480"/>
    <w:rsid w:val="00707851"/>
    <w:rsid w:val="007101BD"/>
    <w:rsid w:val="0071449F"/>
    <w:rsid w:val="0072130A"/>
    <w:rsid w:val="00734204"/>
    <w:rsid w:val="00741936"/>
    <w:rsid w:val="00741CF7"/>
    <w:rsid w:val="00742894"/>
    <w:rsid w:val="00752EFB"/>
    <w:rsid w:val="007543B0"/>
    <w:rsid w:val="00754CF1"/>
    <w:rsid w:val="00772FE9"/>
    <w:rsid w:val="00781590"/>
    <w:rsid w:val="00783EAC"/>
    <w:rsid w:val="00785AD1"/>
    <w:rsid w:val="0079156D"/>
    <w:rsid w:val="0079504E"/>
    <w:rsid w:val="007970FB"/>
    <w:rsid w:val="007A2796"/>
    <w:rsid w:val="007A53E2"/>
    <w:rsid w:val="007C37E4"/>
    <w:rsid w:val="007D01A8"/>
    <w:rsid w:val="007D0EC6"/>
    <w:rsid w:val="007D2E29"/>
    <w:rsid w:val="007E433E"/>
    <w:rsid w:val="007E6B16"/>
    <w:rsid w:val="007F24C3"/>
    <w:rsid w:val="0080761D"/>
    <w:rsid w:val="00811BA3"/>
    <w:rsid w:val="00812F0B"/>
    <w:rsid w:val="00816E81"/>
    <w:rsid w:val="00817C3A"/>
    <w:rsid w:val="00822645"/>
    <w:rsid w:val="008233CC"/>
    <w:rsid w:val="00823611"/>
    <w:rsid w:val="008323C3"/>
    <w:rsid w:val="00836FE1"/>
    <w:rsid w:val="008426DA"/>
    <w:rsid w:val="00846A18"/>
    <w:rsid w:val="008508F5"/>
    <w:rsid w:val="008548A6"/>
    <w:rsid w:val="0086516B"/>
    <w:rsid w:val="00871E4E"/>
    <w:rsid w:val="00875D10"/>
    <w:rsid w:val="00886DD9"/>
    <w:rsid w:val="00890313"/>
    <w:rsid w:val="0089051D"/>
    <w:rsid w:val="00890766"/>
    <w:rsid w:val="00890DC2"/>
    <w:rsid w:val="0089259B"/>
    <w:rsid w:val="00895D13"/>
    <w:rsid w:val="008A17A1"/>
    <w:rsid w:val="008A1E19"/>
    <w:rsid w:val="008A627E"/>
    <w:rsid w:val="008A6566"/>
    <w:rsid w:val="008B376C"/>
    <w:rsid w:val="008C48F9"/>
    <w:rsid w:val="008D1E55"/>
    <w:rsid w:val="008D3985"/>
    <w:rsid w:val="008D71FC"/>
    <w:rsid w:val="008D7CA5"/>
    <w:rsid w:val="008E6A31"/>
    <w:rsid w:val="00902DFD"/>
    <w:rsid w:val="0090495A"/>
    <w:rsid w:val="00905246"/>
    <w:rsid w:val="00906892"/>
    <w:rsid w:val="009124AA"/>
    <w:rsid w:val="009142C4"/>
    <w:rsid w:val="009172DE"/>
    <w:rsid w:val="00950790"/>
    <w:rsid w:val="00952A93"/>
    <w:rsid w:val="00953B34"/>
    <w:rsid w:val="00990BD8"/>
    <w:rsid w:val="00997326"/>
    <w:rsid w:val="009A2076"/>
    <w:rsid w:val="009A497D"/>
    <w:rsid w:val="009B0300"/>
    <w:rsid w:val="009B08DA"/>
    <w:rsid w:val="009C5154"/>
    <w:rsid w:val="009C7EFE"/>
    <w:rsid w:val="009D32C3"/>
    <w:rsid w:val="009F2758"/>
    <w:rsid w:val="00A01634"/>
    <w:rsid w:val="00A018E0"/>
    <w:rsid w:val="00A06407"/>
    <w:rsid w:val="00A11034"/>
    <w:rsid w:val="00A1566E"/>
    <w:rsid w:val="00A17DFF"/>
    <w:rsid w:val="00A30D9B"/>
    <w:rsid w:val="00A332CF"/>
    <w:rsid w:val="00A336FA"/>
    <w:rsid w:val="00A34C1C"/>
    <w:rsid w:val="00A432D2"/>
    <w:rsid w:val="00A51809"/>
    <w:rsid w:val="00A52E75"/>
    <w:rsid w:val="00A62DE8"/>
    <w:rsid w:val="00A676B3"/>
    <w:rsid w:val="00A77E5E"/>
    <w:rsid w:val="00A80C61"/>
    <w:rsid w:val="00A94A32"/>
    <w:rsid w:val="00AA086A"/>
    <w:rsid w:val="00AA0E23"/>
    <w:rsid w:val="00AA79D7"/>
    <w:rsid w:val="00AB229C"/>
    <w:rsid w:val="00AB612D"/>
    <w:rsid w:val="00AC02FB"/>
    <w:rsid w:val="00AD19BF"/>
    <w:rsid w:val="00AE2321"/>
    <w:rsid w:val="00AF6595"/>
    <w:rsid w:val="00B03E08"/>
    <w:rsid w:val="00B16D8B"/>
    <w:rsid w:val="00B2240D"/>
    <w:rsid w:val="00B238FF"/>
    <w:rsid w:val="00B24B9E"/>
    <w:rsid w:val="00B360B4"/>
    <w:rsid w:val="00B376D9"/>
    <w:rsid w:val="00B4162A"/>
    <w:rsid w:val="00B4230B"/>
    <w:rsid w:val="00B42E70"/>
    <w:rsid w:val="00B4309D"/>
    <w:rsid w:val="00B5057B"/>
    <w:rsid w:val="00B50C39"/>
    <w:rsid w:val="00B57682"/>
    <w:rsid w:val="00B57CDA"/>
    <w:rsid w:val="00B6341E"/>
    <w:rsid w:val="00B659EA"/>
    <w:rsid w:val="00B677E3"/>
    <w:rsid w:val="00B71047"/>
    <w:rsid w:val="00B7292B"/>
    <w:rsid w:val="00B72BAC"/>
    <w:rsid w:val="00B735E9"/>
    <w:rsid w:val="00B75F9F"/>
    <w:rsid w:val="00B82316"/>
    <w:rsid w:val="00B93ABA"/>
    <w:rsid w:val="00B94D15"/>
    <w:rsid w:val="00BA443A"/>
    <w:rsid w:val="00BB107B"/>
    <w:rsid w:val="00BC5B62"/>
    <w:rsid w:val="00BD1A33"/>
    <w:rsid w:val="00BD726C"/>
    <w:rsid w:val="00BE68D5"/>
    <w:rsid w:val="00BF4558"/>
    <w:rsid w:val="00BF7D70"/>
    <w:rsid w:val="00C01A67"/>
    <w:rsid w:val="00C01D2F"/>
    <w:rsid w:val="00C05BAF"/>
    <w:rsid w:val="00C24497"/>
    <w:rsid w:val="00C45643"/>
    <w:rsid w:val="00C50D11"/>
    <w:rsid w:val="00C51D29"/>
    <w:rsid w:val="00C5373B"/>
    <w:rsid w:val="00C547E7"/>
    <w:rsid w:val="00C7659F"/>
    <w:rsid w:val="00C80FE8"/>
    <w:rsid w:val="00C8124E"/>
    <w:rsid w:val="00C839CD"/>
    <w:rsid w:val="00C86D4B"/>
    <w:rsid w:val="00C926AB"/>
    <w:rsid w:val="00C96490"/>
    <w:rsid w:val="00CA2288"/>
    <w:rsid w:val="00CA467F"/>
    <w:rsid w:val="00CB4130"/>
    <w:rsid w:val="00CB56AB"/>
    <w:rsid w:val="00CC6E47"/>
    <w:rsid w:val="00CD19D6"/>
    <w:rsid w:val="00CF23CF"/>
    <w:rsid w:val="00D17716"/>
    <w:rsid w:val="00D3006A"/>
    <w:rsid w:val="00D34ADD"/>
    <w:rsid w:val="00D44ADD"/>
    <w:rsid w:val="00D51A15"/>
    <w:rsid w:val="00D51CCA"/>
    <w:rsid w:val="00D5694A"/>
    <w:rsid w:val="00D57F51"/>
    <w:rsid w:val="00D61C7E"/>
    <w:rsid w:val="00D62035"/>
    <w:rsid w:val="00D822FB"/>
    <w:rsid w:val="00D8450D"/>
    <w:rsid w:val="00D86BD1"/>
    <w:rsid w:val="00D94418"/>
    <w:rsid w:val="00D97882"/>
    <w:rsid w:val="00DA3F23"/>
    <w:rsid w:val="00DA4F29"/>
    <w:rsid w:val="00DA72FB"/>
    <w:rsid w:val="00DA73A7"/>
    <w:rsid w:val="00DB61EC"/>
    <w:rsid w:val="00DC2BBC"/>
    <w:rsid w:val="00DE0170"/>
    <w:rsid w:val="00DF2565"/>
    <w:rsid w:val="00E162AA"/>
    <w:rsid w:val="00E30AB4"/>
    <w:rsid w:val="00E439C4"/>
    <w:rsid w:val="00E46225"/>
    <w:rsid w:val="00E46D49"/>
    <w:rsid w:val="00E516FC"/>
    <w:rsid w:val="00E6250D"/>
    <w:rsid w:val="00E85D60"/>
    <w:rsid w:val="00E86A86"/>
    <w:rsid w:val="00E950CF"/>
    <w:rsid w:val="00E9524F"/>
    <w:rsid w:val="00EA0E57"/>
    <w:rsid w:val="00EA5BEC"/>
    <w:rsid w:val="00EA7E58"/>
    <w:rsid w:val="00EB2107"/>
    <w:rsid w:val="00EC5B56"/>
    <w:rsid w:val="00EC7197"/>
    <w:rsid w:val="00ED419F"/>
    <w:rsid w:val="00ED57A9"/>
    <w:rsid w:val="00EE031C"/>
    <w:rsid w:val="00EE0AC8"/>
    <w:rsid w:val="00EE1D16"/>
    <w:rsid w:val="00EF2229"/>
    <w:rsid w:val="00F02208"/>
    <w:rsid w:val="00F04413"/>
    <w:rsid w:val="00F1012C"/>
    <w:rsid w:val="00F1060B"/>
    <w:rsid w:val="00F14332"/>
    <w:rsid w:val="00F226C1"/>
    <w:rsid w:val="00F3144E"/>
    <w:rsid w:val="00F4370D"/>
    <w:rsid w:val="00F52A3C"/>
    <w:rsid w:val="00F56F11"/>
    <w:rsid w:val="00F61CC8"/>
    <w:rsid w:val="00F64C63"/>
    <w:rsid w:val="00F7190A"/>
    <w:rsid w:val="00F909B8"/>
    <w:rsid w:val="00FA2B5C"/>
    <w:rsid w:val="00FB14AB"/>
    <w:rsid w:val="00FB7901"/>
    <w:rsid w:val="00FC6737"/>
    <w:rsid w:val="00FE573E"/>
    <w:rsid w:val="00FF42BA"/>
    <w:rsid w:val="00FF4E58"/>
    <w:rsid w:val="00FF6D9C"/>
    <w:rsid w:val="00FF72DB"/>
    <w:rsid w:val="00FF7EC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FB60E"/>
  <w15:chartTrackingRefBased/>
  <w15:docId w15:val="{2BF765F6-ECB9-4416-AA3C-148B48587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D97882"/>
  </w:style>
  <w:style w:type="paragraph" w:styleId="Otsikko1">
    <w:name w:val="heading 1"/>
    <w:basedOn w:val="Normaali"/>
    <w:next w:val="Normaali"/>
    <w:link w:val="Otsikko1Char"/>
    <w:uiPriority w:val="9"/>
    <w:qFormat/>
    <w:rsid w:val="00E9524F"/>
    <w:pPr>
      <w:keepNext/>
      <w:keepLines/>
      <w:spacing w:before="240" w:after="0"/>
      <w:outlineLvl w:val="0"/>
    </w:pPr>
    <w:rPr>
      <w:rFonts w:asciiTheme="majorHAnsi" w:eastAsiaTheme="majorEastAsia" w:hAnsiTheme="majorHAnsi" w:cstheme="majorBidi"/>
      <w:color w:val="188591" w:themeColor="accent1" w:themeShade="BF"/>
      <w:sz w:val="32"/>
      <w:szCs w:val="32"/>
    </w:rPr>
  </w:style>
  <w:style w:type="paragraph" w:styleId="Otsikko2">
    <w:name w:val="heading 2"/>
    <w:basedOn w:val="Normaali"/>
    <w:next w:val="Normaali"/>
    <w:link w:val="Otsikko2Char"/>
    <w:autoRedefine/>
    <w:uiPriority w:val="9"/>
    <w:unhideWhenUsed/>
    <w:rsid w:val="0006529A"/>
    <w:pPr>
      <w:keepNext/>
      <w:keepLines/>
      <w:spacing w:before="40" w:after="0"/>
      <w:outlineLvl w:val="1"/>
    </w:pPr>
    <w:rPr>
      <w:rFonts w:asciiTheme="majorHAnsi" w:eastAsiaTheme="majorEastAsia" w:hAnsiTheme="majorHAnsi" w:cstheme="majorBidi"/>
      <w:color w:val="105961" w:themeColor="accent1" w:themeShade="80"/>
      <w:sz w:val="26"/>
      <w:szCs w:val="26"/>
    </w:rPr>
  </w:style>
  <w:style w:type="paragraph" w:styleId="Otsikko3">
    <w:name w:val="heading 3"/>
    <w:basedOn w:val="Normaali"/>
    <w:next w:val="Normaali"/>
    <w:link w:val="Otsikko3Char"/>
    <w:uiPriority w:val="9"/>
    <w:unhideWhenUsed/>
    <w:qFormat/>
    <w:rsid w:val="004F62D6"/>
    <w:pPr>
      <w:keepNext/>
      <w:keepLines/>
      <w:spacing w:before="40" w:after="0"/>
      <w:outlineLvl w:val="2"/>
    </w:pPr>
    <w:rPr>
      <w:rFonts w:asciiTheme="majorHAnsi" w:eastAsiaTheme="majorEastAsia" w:hAnsiTheme="majorHAnsi" w:cstheme="majorBidi"/>
      <w:color w:val="105860" w:themeColor="accent1" w:themeShade="7F"/>
      <w:sz w:val="24"/>
      <w:szCs w:val="24"/>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Otsikko">
    <w:name w:val="Title"/>
    <w:basedOn w:val="Normaali"/>
    <w:next w:val="Normaali"/>
    <w:link w:val="OtsikkoChar"/>
    <w:uiPriority w:val="10"/>
    <w:qFormat/>
    <w:rsid w:val="00E9524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E9524F"/>
    <w:rPr>
      <w:rFonts w:asciiTheme="majorHAnsi" w:eastAsiaTheme="majorEastAsia" w:hAnsiTheme="majorHAnsi" w:cstheme="majorBidi"/>
      <w:spacing w:val="-10"/>
      <w:kern w:val="28"/>
      <w:sz w:val="56"/>
      <w:szCs w:val="56"/>
    </w:rPr>
  </w:style>
  <w:style w:type="character" w:customStyle="1" w:styleId="Otsikko1Char">
    <w:name w:val="Otsikko 1 Char"/>
    <w:basedOn w:val="Kappaleenoletusfontti"/>
    <w:link w:val="Otsikko1"/>
    <w:uiPriority w:val="9"/>
    <w:rsid w:val="00E9524F"/>
    <w:rPr>
      <w:rFonts w:asciiTheme="majorHAnsi" w:eastAsiaTheme="majorEastAsia" w:hAnsiTheme="majorHAnsi" w:cstheme="majorBidi"/>
      <w:color w:val="188591" w:themeColor="accent1" w:themeShade="BF"/>
      <w:sz w:val="32"/>
      <w:szCs w:val="32"/>
    </w:rPr>
  </w:style>
  <w:style w:type="paragraph" w:styleId="Yltunniste">
    <w:name w:val="header"/>
    <w:basedOn w:val="Normaali"/>
    <w:link w:val="YltunnisteChar"/>
    <w:uiPriority w:val="99"/>
    <w:unhideWhenUsed/>
    <w:rsid w:val="00FF7EC8"/>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FF7EC8"/>
  </w:style>
  <w:style w:type="paragraph" w:styleId="Alatunniste">
    <w:name w:val="footer"/>
    <w:basedOn w:val="Normaali"/>
    <w:link w:val="AlatunnisteChar"/>
    <w:uiPriority w:val="99"/>
    <w:unhideWhenUsed/>
    <w:rsid w:val="00FF7EC8"/>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FF7EC8"/>
  </w:style>
  <w:style w:type="character" w:customStyle="1" w:styleId="Otsikko2Char">
    <w:name w:val="Otsikko 2 Char"/>
    <w:basedOn w:val="Kappaleenoletusfontti"/>
    <w:link w:val="Otsikko2"/>
    <w:uiPriority w:val="9"/>
    <w:rsid w:val="0006529A"/>
    <w:rPr>
      <w:rFonts w:asciiTheme="majorHAnsi" w:eastAsiaTheme="majorEastAsia" w:hAnsiTheme="majorHAnsi" w:cstheme="majorBidi"/>
      <w:color w:val="105961" w:themeColor="accent1" w:themeShade="80"/>
      <w:sz w:val="26"/>
      <w:szCs w:val="26"/>
    </w:rPr>
  </w:style>
  <w:style w:type="paragraph" w:styleId="Luettelokappale">
    <w:name w:val="List Paragraph"/>
    <w:basedOn w:val="Normaali"/>
    <w:uiPriority w:val="34"/>
    <w:qFormat/>
    <w:rsid w:val="006E5843"/>
    <w:pPr>
      <w:ind w:left="720"/>
      <w:contextualSpacing/>
    </w:pPr>
  </w:style>
  <w:style w:type="character" w:styleId="Hyperlinkki">
    <w:name w:val="Hyperlink"/>
    <w:basedOn w:val="Kappaleenoletusfontti"/>
    <w:uiPriority w:val="99"/>
    <w:unhideWhenUsed/>
    <w:rsid w:val="00BF7D70"/>
    <w:rPr>
      <w:color w:val="536EC4" w:themeColor="text1" w:themeTint="80"/>
      <w:u w:val="single"/>
    </w:rPr>
  </w:style>
  <w:style w:type="character" w:styleId="Ratkaisematonmaininta">
    <w:name w:val="Unresolved Mention"/>
    <w:basedOn w:val="Kappaleenoletusfontti"/>
    <w:uiPriority w:val="99"/>
    <w:semiHidden/>
    <w:unhideWhenUsed/>
    <w:rsid w:val="0047380B"/>
    <w:rPr>
      <w:color w:val="605E5C"/>
      <w:shd w:val="clear" w:color="auto" w:fill="E1DFDD"/>
    </w:rPr>
  </w:style>
  <w:style w:type="character" w:customStyle="1" w:styleId="Otsikko3Char">
    <w:name w:val="Otsikko 3 Char"/>
    <w:basedOn w:val="Kappaleenoletusfontti"/>
    <w:link w:val="Otsikko3"/>
    <w:uiPriority w:val="9"/>
    <w:rsid w:val="004F62D6"/>
    <w:rPr>
      <w:rFonts w:asciiTheme="majorHAnsi" w:eastAsiaTheme="majorEastAsia" w:hAnsiTheme="majorHAnsi" w:cstheme="majorBidi"/>
      <w:color w:val="105860" w:themeColor="accent1" w:themeShade="7F"/>
      <w:sz w:val="24"/>
      <w:szCs w:val="24"/>
    </w:rPr>
  </w:style>
  <w:style w:type="paragraph" w:styleId="Eivli">
    <w:name w:val="No Spacing"/>
    <w:aliases w:val="Otsikko2"/>
    <w:basedOn w:val="Otsikko2"/>
    <w:uiPriority w:val="1"/>
    <w:qFormat/>
    <w:rsid w:val="00D822FB"/>
    <w:pPr>
      <w:spacing w:line="240" w:lineRule="auto"/>
    </w:pPr>
  </w:style>
  <w:style w:type="paragraph" w:styleId="NormaaliWWW">
    <w:name w:val="Normal (Web)"/>
    <w:basedOn w:val="Normaali"/>
    <w:uiPriority w:val="99"/>
    <w:semiHidden/>
    <w:unhideWhenUsed/>
    <w:rsid w:val="00D5694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245071">
      <w:bodyDiv w:val="1"/>
      <w:marLeft w:val="0"/>
      <w:marRight w:val="0"/>
      <w:marTop w:val="0"/>
      <w:marBottom w:val="0"/>
      <w:divBdr>
        <w:top w:val="none" w:sz="0" w:space="0" w:color="auto"/>
        <w:left w:val="none" w:sz="0" w:space="0" w:color="auto"/>
        <w:bottom w:val="none" w:sz="0" w:space="0" w:color="auto"/>
        <w:right w:val="none" w:sz="0" w:space="0" w:color="auto"/>
      </w:divBdr>
    </w:div>
    <w:div w:id="217517010">
      <w:bodyDiv w:val="1"/>
      <w:marLeft w:val="0"/>
      <w:marRight w:val="0"/>
      <w:marTop w:val="0"/>
      <w:marBottom w:val="0"/>
      <w:divBdr>
        <w:top w:val="none" w:sz="0" w:space="0" w:color="auto"/>
        <w:left w:val="none" w:sz="0" w:space="0" w:color="auto"/>
        <w:bottom w:val="none" w:sz="0" w:space="0" w:color="auto"/>
        <w:right w:val="none" w:sz="0" w:space="0" w:color="auto"/>
      </w:divBdr>
    </w:div>
    <w:div w:id="280579106">
      <w:bodyDiv w:val="1"/>
      <w:marLeft w:val="0"/>
      <w:marRight w:val="0"/>
      <w:marTop w:val="0"/>
      <w:marBottom w:val="0"/>
      <w:divBdr>
        <w:top w:val="none" w:sz="0" w:space="0" w:color="auto"/>
        <w:left w:val="none" w:sz="0" w:space="0" w:color="auto"/>
        <w:bottom w:val="none" w:sz="0" w:space="0" w:color="auto"/>
        <w:right w:val="none" w:sz="0" w:space="0" w:color="auto"/>
      </w:divBdr>
    </w:div>
    <w:div w:id="383412098">
      <w:bodyDiv w:val="1"/>
      <w:marLeft w:val="0"/>
      <w:marRight w:val="0"/>
      <w:marTop w:val="0"/>
      <w:marBottom w:val="0"/>
      <w:divBdr>
        <w:top w:val="none" w:sz="0" w:space="0" w:color="auto"/>
        <w:left w:val="none" w:sz="0" w:space="0" w:color="auto"/>
        <w:bottom w:val="none" w:sz="0" w:space="0" w:color="auto"/>
        <w:right w:val="none" w:sz="0" w:space="0" w:color="auto"/>
      </w:divBdr>
    </w:div>
    <w:div w:id="438530701">
      <w:bodyDiv w:val="1"/>
      <w:marLeft w:val="0"/>
      <w:marRight w:val="0"/>
      <w:marTop w:val="0"/>
      <w:marBottom w:val="0"/>
      <w:divBdr>
        <w:top w:val="none" w:sz="0" w:space="0" w:color="auto"/>
        <w:left w:val="none" w:sz="0" w:space="0" w:color="auto"/>
        <w:bottom w:val="none" w:sz="0" w:space="0" w:color="auto"/>
        <w:right w:val="none" w:sz="0" w:space="0" w:color="auto"/>
      </w:divBdr>
    </w:div>
    <w:div w:id="509375814">
      <w:bodyDiv w:val="1"/>
      <w:marLeft w:val="0"/>
      <w:marRight w:val="0"/>
      <w:marTop w:val="0"/>
      <w:marBottom w:val="0"/>
      <w:divBdr>
        <w:top w:val="none" w:sz="0" w:space="0" w:color="auto"/>
        <w:left w:val="none" w:sz="0" w:space="0" w:color="auto"/>
        <w:bottom w:val="none" w:sz="0" w:space="0" w:color="auto"/>
        <w:right w:val="none" w:sz="0" w:space="0" w:color="auto"/>
      </w:divBdr>
      <w:divsChild>
        <w:div w:id="1518033846">
          <w:marLeft w:val="0"/>
          <w:marRight w:val="0"/>
          <w:marTop w:val="0"/>
          <w:marBottom w:val="0"/>
          <w:divBdr>
            <w:top w:val="none" w:sz="0" w:space="0" w:color="auto"/>
            <w:left w:val="none" w:sz="0" w:space="0" w:color="auto"/>
            <w:bottom w:val="none" w:sz="0" w:space="0" w:color="auto"/>
            <w:right w:val="none" w:sz="0" w:space="0" w:color="auto"/>
          </w:divBdr>
        </w:div>
        <w:div w:id="1975286962">
          <w:marLeft w:val="0"/>
          <w:marRight w:val="0"/>
          <w:marTop w:val="0"/>
          <w:marBottom w:val="0"/>
          <w:divBdr>
            <w:top w:val="none" w:sz="0" w:space="0" w:color="auto"/>
            <w:left w:val="none" w:sz="0" w:space="0" w:color="auto"/>
            <w:bottom w:val="none" w:sz="0" w:space="0" w:color="auto"/>
            <w:right w:val="none" w:sz="0" w:space="0" w:color="auto"/>
          </w:divBdr>
        </w:div>
        <w:div w:id="1622809699">
          <w:marLeft w:val="0"/>
          <w:marRight w:val="0"/>
          <w:marTop w:val="0"/>
          <w:marBottom w:val="0"/>
          <w:divBdr>
            <w:top w:val="none" w:sz="0" w:space="0" w:color="auto"/>
            <w:left w:val="none" w:sz="0" w:space="0" w:color="auto"/>
            <w:bottom w:val="none" w:sz="0" w:space="0" w:color="auto"/>
            <w:right w:val="none" w:sz="0" w:space="0" w:color="auto"/>
          </w:divBdr>
        </w:div>
        <w:div w:id="238364903">
          <w:marLeft w:val="0"/>
          <w:marRight w:val="0"/>
          <w:marTop w:val="0"/>
          <w:marBottom w:val="0"/>
          <w:divBdr>
            <w:top w:val="none" w:sz="0" w:space="0" w:color="auto"/>
            <w:left w:val="none" w:sz="0" w:space="0" w:color="auto"/>
            <w:bottom w:val="none" w:sz="0" w:space="0" w:color="auto"/>
            <w:right w:val="none" w:sz="0" w:space="0" w:color="auto"/>
          </w:divBdr>
        </w:div>
        <w:div w:id="1050883346">
          <w:marLeft w:val="0"/>
          <w:marRight w:val="0"/>
          <w:marTop w:val="0"/>
          <w:marBottom w:val="0"/>
          <w:divBdr>
            <w:top w:val="none" w:sz="0" w:space="0" w:color="auto"/>
            <w:left w:val="none" w:sz="0" w:space="0" w:color="auto"/>
            <w:bottom w:val="none" w:sz="0" w:space="0" w:color="auto"/>
            <w:right w:val="none" w:sz="0" w:space="0" w:color="auto"/>
          </w:divBdr>
        </w:div>
      </w:divsChild>
    </w:div>
    <w:div w:id="538779672">
      <w:bodyDiv w:val="1"/>
      <w:marLeft w:val="0"/>
      <w:marRight w:val="0"/>
      <w:marTop w:val="0"/>
      <w:marBottom w:val="0"/>
      <w:divBdr>
        <w:top w:val="none" w:sz="0" w:space="0" w:color="auto"/>
        <w:left w:val="none" w:sz="0" w:space="0" w:color="auto"/>
        <w:bottom w:val="none" w:sz="0" w:space="0" w:color="auto"/>
        <w:right w:val="none" w:sz="0" w:space="0" w:color="auto"/>
      </w:divBdr>
    </w:div>
    <w:div w:id="646326789">
      <w:bodyDiv w:val="1"/>
      <w:marLeft w:val="0"/>
      <w:marRight w:val="0"/>
      <w:marTop w:val="0"/>
      <w:marBottom w:val="0"/>
      <w:divBdr>
        <w:top w:val="none" w:sz="0" w:space="0" w:color="auto"/>
        <w:left w:val="none" w:sz="0" w:space="0" w:color="auto"/>
        <w:bottom w:val="none" w:sz="0" w:space="0" w:color="auto"/>
        <w:right w:val="none" w:sz="0" w:space="0" w:color="auto"/>
      </w:divBdr>
    </w:div>
    <w:div w:id="740754744">
      <w:bodyDiv w:val="1"/>
      <w:marLeft w:val="0"/>
      <w:marRight w:val="0"/>
      <w:marTop w:val="0"/>
      <w:marBottom w:val="0"/>
      <w:divBdr>
        <w:top w:val="none" w:sz="0" w:space="0" w:color="auto"/>
        <w:left w:val="none" w:sz="0" w:space="0" w:color="auto"/>
        <w:bottom w:val="none" w:sz="0" w:space="0" w:color="auto"/>
        <w:right w:val="none" w:sz="0" w:space="0" w:color="auto"/>
      </w:divBdr>
    </w:div>
    <w:div w:id="860971361">
      <w:bodyDiv w:val="1"/>
      <w:marLeft w:val="0"/>
      <w:marRight w:val="0"/>
      <w:marTop w:val="0"/>
      <w:marBottom w:val="0"/>
      <w:divBdr>
        <w:top w:val="none" w:sz="0" w:space="0" w:color="auto"/>
        <w:left w:val="none" w:sz="0" w:space="0" w:color="auto"/>
        <w:bottom w:val="none" w:sz="0" w:space="0" w:color="auto"/>
        <w:right w:val="none" w:sz="0" w:space="0" w:color="auto"/>
      </w:divBdr>
    </w:div>
    <w:div w:id="996689642">
      <w:bodyDiv w:val="1"/>
      <w:marLeft w:val="0"/>
      <w:marRight w:val="0"/>
      <w:marTop w:val="0"/>
      <w:marBottom w:val="0"/>
      <w:divBdr>
        <w:top w:val="none" w:sz="0" w:space="0" w:color="auto"/>
        <w:left w:val="none" w:sz="0" w:space="0" w:color="auto"/>
        <w:bottom w:val="none" w:sz="0" w:space="0" w:color="auto"/>
        <w:right w:val="none" w:sz="0" w:space="0" w:color="auto"/>
      </w:divBdr>
    </w:div>
    <w:div w:id="1010526653">
      <w:bodyDiv w:val="1"/>
      <w:marLeft w:val="0"/>
      <w:marRight w:val="0"/>
      <w:marTop w:val="0"/>
      <w:marBottom w:val="0"/>
      <w:divBdr>
        <w:top w:val="none" w:sz="0" w:space="0" w:color="auto"/>
        <w:left w:val="none" w:sz="0" w:space="0" w:color="auto"/>
        <w:bottom w:val="none" w:sz="0" w:space="0" w:color="auto"/>
        <w:right w:val="none" w:sz="0" w:space="0" w:color="auto"/>
      </w:divBdr>
    </w:div>
    <w:div w:id="1157503352">
      <w:bodyDiv w:val="1"/>
      <w:marLeft w:val="0"/>
      <w:marRight w:val="0"/>
      <w:marTop w:val="0"/>
      <w:marBottom w:val="0"/>
      <w:divBdr>
        <w:top w:val="none" w:sz="0" w:space="0" w:color="auto"/>
        <w:left w:val="none" w:sz="0" w:space="0" w:color="auto"/>
        <w:bottom w:val="none" w:sz="0" w:space="0" w:color="auto"/>
        <w:right w:val="none" w:sz="0" w:space="0" w:color="auto"/>
      </w:divBdr>
    </w:div>
    <w:div w:id="1232541016">
      <w:bodyDiv w:val="1"/>
      <w:marLeft w:val="0"/>
      <w:marRight w:val="0"/>
      <w:marTop w:val="0"/>
      <w:marBottom w:val="0"/>
      <w:divBdr>
        <w:top w:val="none" w:sz="0" w:space="0" w:color="auto"/>
        <w:left w:val="none" w:sz="0" w:space="0" w:color="auto"/>
        <w:bottom w:val="none" w:sz="0" w:space="0" w:color="auto"/>
        <w:right w:val="none" w:sz="0" w:space="0" w:color="auto"/>
      </w:divBdr>
    </w:div>
    <w:div w:id="1267687090">
      <w:bodyDiv w:val="1"/>
      <w:marLeft w:val="0"/>
      <w:marRight w:val="0"/>
      <w:marTop w:val="0"/>
      <w:marBottom w:val="0"/>
      <w:divBdr>
        <w:top w:val="none" w:sz="0" w:space="0" w:color="auto"/>
        <w:left w:val="none" w:sz="0" w:space="0" w:color="auto"/>
        <w:bottom w:val="none" w:sz="0" w:space="0" w:color="auto"/>
        <w:right w:val="none" w:sz="0" w:space="0" w:color="auto"/>
      </w:divBdr>
      <w:divsChild>
        <w:div w:id="2060936090">
          <w:marLeft w:val="0"/>
          <w:marRight w:val="0"/>
          <w:marTop w:val="0"/>
          <w:marBottom w:val="0"/>
          <w:divBdr>
            <w:top w:val="none" w:sz="0" w:space="0" w:color="auto"/>
            <w:left w:val="none" w:sz="0" w:space="0" w:color="auto"/>
            <w:bottom w:val="none" w:sz="0" w:space="0" w:color="auto"/>
            <w:right w:val="none" w:sz="0" w:space="0" w:color="auto"/>
          </w:divBdr>
        </w:div>
        <w:div w:id="1079446684">
          <w:marLeft w:val="0"/>
          <w:marRight w:val="0"/>
          <w:marTop w:val="0"/>
          <w:marBottom w:val="0"/>
          <w:divBdr>
            <w:top w:val="none" w:sz="0" w:space="0" w:color="auto"/>
            <w:left w:val="none" w:sz="0" w:space="0" w:color="auto"/>
            <w:bottom w:val="none" w:sz="0" w:space="0" w:color="auto"/>
            <w:right w:val="none" w:sz="0" w:space="0" w:color="auto"/>
          </w:divBdr>
        </w:div>
        <w:div w:id="958798374">
          <w:marLeft w:val="0"/>
          <w:marRight w:val="0"/>
          <w:marTop w:val="0"/>
          <w:marBottom w:val="0"/>
          <w:divBdr>
            <w:top w:val="none" w:sz="0" w:space="0" w:color="auto"/>
            <w:left w:val="none" w:sz="0" w:space="0" w:color="auto"/>
            <w:bottom w:val="none" w:sz="0" w:space="0" w:color="auto"/>
            <w:right w:val="none" w:sz="0" w:space="0" w:color="auto"/>
          </w:divBdr>
        </w:div>
        <w:div w:id="1141506088">
          <w:marLeft w:val="0"/>
          <w:marRight w:val="0"/>
          <w:marTop w:val="0"/>
          <w:marBottom w:val="0"/>
          <w:divBdr>
            <w:top w:val="none" w:sz="0" w:space="0" w:color="auto"/>
            <w:left w:val="none" w:sz="0" w:space="0" w:color="auto"/>
            <w:bottom w:val="none" w:sz="0" w:space="0" w:color="auto"/>
            <w:right w:val="none" w:sz="0" w:space="0" w:color="auto"/>
          </w:divBdr>
        </w:div>
        <w:div w:id="423572729">
          <w:marLeft w:val="0"/>
          <w:marRight w:val="0"/>
          <w:marTop w:val="0"/>
          <w:marBottom w:val="0"/>
          <w:divBdr>
            <w:top w:val="none" w:sz="0" w:space="0" w:color="auto"/>
            <w:left w:val="none" w:sz="0" w:space="0" w:color="auto"/>
            <w:bottom w:val="none" w:sz="0" w:space="0" w:color="auto"/>
            <w:right w:val="none" w:sz="0" w:space="0" w:color="auto"/>
          </w:divBdr>
        </w:div>
      </w:divsChild>
    </w:div>
    <w:div w:id="1471022843">
      <w:bodyDiv w:val="1"/>
      <w:marLeft w:val="0"/>
      <w:marRight w:val="0"/>
      <w:marTop w:val="0"/>
      <w:marBottom w:val="0"/>
      <w:divBdr>
        <w:top w:val="none" w:sz="0" w:space="0" w:color="auto"/>
        <w:left w:val="none" w:sz="0" w:space="0" w:color="auto"/>
        <w:bottom w:val="none" w:sz="0" w:space="0" w:color="auto"/>
        <w:right w:val="none" w:sz="0" w:space="0" w:color="auto"/>
      </w:divBdr>
    </w:div>
    <w:div w:id="1761831662">
      <w:bodyDiv w:val="1"/>
      <w:marLeft w:val="0"/>
      <w:marRight w:val="0"/>
      <w:marTop w:val="0"/>
      <w:marBottom w:val="0"/>
      <w:divBdr>
        <w:top w:val="none" w:sz="0" w:space="0" w:color="auto"/>
        <w:left w:val="none" w:sz="0" w:space="0" w:color="auto"/>
        <w:bottom w:val="none" w:sz="0" w:space="0" w:color="auto"/>
        <w:right w:val="none" w:sz="0" w:space="0" w:color="auto"/>
      </w:divBdr>
    </w:div>
    <w:div w:id="1828814119">
      <w:bodyDiv w:val="1"/>
      <w:marLeft w:val="0"/>
      <w:marRight w:val="0"/>
      <w:marTop w:val="0"/>
      <w:marBottom w:val="0"/>
      <w:divBdr>
        <w:top w:val="none" w:sz="0" w:space="0" w:color="auto"/>
        <w:left w:val="none" w:sz="0" w:space="0" w:color="auto"/>
        <w:bottom w:val="none" w:sz="0" w:space="0" w:color="auto"/>
        <w:right w:val="none" w:sz="0" w:space="0" w:color="auto"/>
      </w:divBdr>
    </w:div>
    <w:div w:id="1892420527">
      <w:bodyDiv w:val="1"/>
      <w:marLeft w:val="0"/>
      <w:marRight w:val="0"/>
      <w:marTop w:val="0"/>
      <w:marBottom w:val="0"/>
      <w:divBdr>
        <w:top w:val="none" w:sz="0" w:space="0" w:color="auto"/>
        <w:left w:val="none" w:sz="0" w:space="0" w:color="auto"/>
        <w:bottom w:val="none" w:sz="0" w:space="0" w:color="auto"/>
        <w:right w:val="none" w:sz="0" w:space="0" w:color="auto"/>
      </w:divBdr>
    </w:div>
    <w:div w:id="194068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agra\Downloads\akepike_word_pohja.dotx" TargetMode="External"/></Relationships>
</file>

<file path=word/theme/theme1.xml><?xml version="1.0" encoding="utf-8"?>
<a:theme xmlns:a="http://schemas.openxmlformats.org/drawingml/2006/main" name="Akepike_ppt_teema">
  <a:themeElements>
    <a:clrScheme name="akepike">
      <a:dk1>
        <a:srgbClr val="0D1326"/>
      </a:dk1>
      <a:lt1>
        <a:srgbClr val="FAFCFC"/>
      </a:lt1>
      <a:dk2>
        <a:srgbClr val="44546A"/>
      </a:dk2>
      <a:lt2>
        <a:srgbClr val="E7E6E6"/>
      </a:lt2>
      <a:accent1>
        <a:srgbClr val="21B2C3"/>
      </a:accent1>
      <a:accent2>
        <a:srgbClr val="BEEBED"/>
      </a:accent2>
      <a:accent3>
        <a:srgbClr val="51D3B9"/>
      </a:accent3>
      <a:accent4>
        <a:srgbClr val="C8FFAE"/>
      </a:accent4>
      <a:accent5>
        <a:srgbClr val="FFAA33"/>
      </a:accent5>
      <a:accent6>
        <a:srgbClr val="FFD191"/>
      </a:accent6>
      <a:hlink>
        <a:srgbClr val="799AD5"/>
      </a:hlink>
      <a:folHlink>
        <a:srgbClr val="C490AA"/>
      </a:folHlink>
    </a:clrScheme>
    <a:fontScheme name="akepike">
      <a:majorFont>
        <a:latin typeface="Fira Mono"/>
        <a:ea typeface=""/>
        <a:cs typeface=""/>
      </a:majorFont>
      <a:minorFont>
        <a:latin typeface="Fira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kepike_ppt_teema" id="{22459704-0146-4BF4-A50E-F45B835B3F91}" vid="{E620BFEA-29FA-4AD1-AA7D-A107401C470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F34281A13FBE454C886369856BE82B0E" ma:contentTypeVersion="4" ma:contentTypeDescription="Luo uusi asiakirja." ma:contentTypeScope="" ma:versionID="94006379003b0c5e6a7263db7bd6ed66">
  <xsd:schema xmlns:xsd="http://www.w3.org/2001/XMLSchema" xmlns:xs="http://www.w3.org/2001/XMLSchema" xmlns:p="http://schemas.microsoft.com/office/2006/metadata/properties" xmlns:ns2="1b4332e2-e9ae-4aee-a36e-785759f97d6b" targetNamespace="http://schemas.microsoft.com/office/2006/metadata/properties" ma:root="true" ma:fieldsID="1cc775d6d06a3f2854be9af6c7932fc0" ns2:_="">
    <xsd:import namespace="1b4332e2-e9ae-4aee-a36e-785759f97d6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4332e2-e9ae-4aee-a36e-785759f97d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9680C5-6028-489E-B6D8-BEE243502E6D}">
  <ds:schemaRefs>
    <ds:schemaRef ds:uri="http://schemas.openxmlformats.org/officeDocument/2006/bibliography"/>
  </ds:schemaRefs>
</ds:datastoreItem>
</file>

<file path=customXml/itemProps2.xml><?xml version="1.0" encoding="utf-8"?>
<ds:datastoreItem xmlns:ds="http://schemas.openxmlformats.org/officeDocument/2006/customXml" ds:itemID="{D88E6DF9-6309-4143-945B-497D3C2179E1}">
  <ds:schemaRefs>
    <ds:schemaRef ds:uri="http://schemas.microsoft.com/sharepoint/v3/contenttype/forms"/>
  </ds:schemaRefs>
</ds:datastoreItem>
</file>

<file path=customXml/itemProps3.xml><?xml version="1.0" encoding="utf-8"?>
<ds:datastoreItem xmlns:ds="http://schemas.openxmlformats.org/officeDocument/2006/customXml" ds:itemID="{3B35FB2F-D568-4098-9188-FE6F04DBA6D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D32A80-E87F-4C00-B549-9B1A5083D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4332e2-e9ae-4aee-a36e-785759f97d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akepike_word_pohja.dotx</Template>
  <TotalTime>191</TotalTime>
  <Pages>7</Pages>
  <Words>1197</Words>
  <Characters>9701</Characters>
  <Application>Microsoft Office Word</Application>
  <DocSecurity>0</DocSecurity>
  <Lines>80</Lines>
  <Paragraphs>21</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Grahn Juliaana</dc:creator>
  <cp:keywords/>
  <dc:description/>
  <cp:lastModifiedBy>Rissanen Maria</cp:lastModifiedBy>
  <cp:revision>89</cp:revision>
  <dcterms:created xsi:type="dcterms:W3CDTF">2025-10-30T10:42:00Z</dcterms:created>
  <dcterms:modified xsi:type="dcterms:W3CDTF">2025-11-21T10:28:00Z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0x010100F34281A13FBE454C886369856BE82B0E</vt:lpwstr>
  </property>
</Properties>
</file>