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23CDA" w14:textId="77777777" w:rsidR="007C7F9E" w:rsidRDefault="007C7F9E" w:rsidP="00CA36F5">
      <w:pPr>
        <w:pStyle w:val="Eivli"/>
        <w:spacing w:line="276" w:lineRule="auto"/>
      </w:pPr>
    </w:p>
    <w:p w14:paraId="66A57BDB" w14:textId="77777777" w:rsidR="00260B39" w:rsidRDefault="00260B39" w:rsidP="00CA36F5">
      <w:pPr>
        <w:pStyle w:val="Eivli"/>
        <w:spacing w:line="276" w:lineRule="auto"/>
      </w:pPr>
      <w:r w:rsidRPr="008323C3">
        <w:t>Osallistujat</w:t>
      </w:r>
    </w:p>
    <w:p w14:paraId="758D5E24" w14:textId="77777777" w:rsidR="00154DEB" w:rsidRPr="004F62D6" w:rsidRDefault="00260B39" w:rsidP="00CA36F5">
      <w:pPr>
        <w:spacing w:before="240" w:line="276" w:lineRule="auto"/>
      </w:pPr>
      <w:r w:rsidRPr="00791495">
        <w:t>Niina Salmenkangas (Tampere)</w:t>
      </w:r>
      <w:r>
        <w:br/>
        <w:t>Marjo Soininen (Nokia)</w:t>
      </w:r>
      <w:r>
        <w:br/>
      </w:r>
      <w:r w:rsidRPr="00260B39">
        <w:rPr>
          <w:strike/>
        </w:rPr>
        <w:t xml:space="preserve">Mervi Hietanen (Tampere, </w:t>
      </w:r>
      <w:proofErr w:type="spellStart"/>
      <w:r w:rsidRPr="00260B39">
        <w:rPr>
          <w:strike/>
        </w:rPr>
        <w:t>akepike</w:t>
      </w:r>
      <w:proofErr w:type="spellEnd"/>
      <w:r w:rsidRPr="00260B39">
        <w:rPr>
          <w:strike/>
        </w:rPr>
        <w:t>)</w:t>
      </w:r>
      <w:r w:rsidRPr="001A3A7E">
        <w:br/>
      </w:r>
      <w:r>
        <w:t xml:space="preserve">Kaisa Palomäki (Tampere, </w:t>
      </w:r>
      <w:proofErr w:type="spellStart"/>
      <w:r>
        <w:t>akepike</w:t>
      </w:r>
      <w:proofErr w:type="spellEnd"/>
      <w:r>
        <w:t>), sihteeri</w:t>
      </w:r>
      <w:r>
        <w:br/>
        <w:t>Johanna Laakso (Tampere)</w:t>
      </w:r>
      <w:r>
        <w:br/>
        <w:t>Salla Hyökki (Tampere, PIKI-yhteistoiminta)</w:t>
      </w:r>
      <w:r>
        <w:br/>
      </w:r>
      <w:r w:rsidRPr="00260B39">
        <w:t>Juha Hälinen (Keski-yhteistoiminta)</w:t>
      </w:r>
      <w:r>
        <w:br/>
        <w:t xml:space="preserve">Juliaana Grahn (Tampere, </w:t>
      </w:r>
      <w:proofErr w:type="spellStart"/>
      <w:r>
        <w:t>akepike</w:t>
      </w:r>
      <w:proofErr w:type="spellEnd"/>
      <w:r>
        <w:t xml:space="preserve">), </w:t>
      </w:r>
      <w:proofErr w:type="gramStart"/>
      <w:r>
        <w:t>pj</w:t>
      </w:r>
      <w:proofErr w:type="gramEnd"/>
      <w:r w:rsidR="004F63B3">
        <w:t>, muistion puhtaaksikirjoitus</w:t>
      </w:r>
      <w:r>
        <w:br/>
        <w:t>Minna Pollari (Kuhmoinen)</w:t>
      </w:r>
      <w:r w:rsidR="00CB1483">
        <w:t xml:space="preserve">, </w:t>
      </w:r>
      <w:proofErr w:type="spellStart"/>
      <w:r w:rsidR="00CB1483">
        <w:t>etä</w:t>
      </w:r>
      <w:proofErr w:type="spellEnd"/>
      <w:r>
        <w:br/>
        <w:t>Tiina Vehkoo (Jyväskylä)</w:t>
      </w:r>
      <w:r>
        <w:br/>
      </w:r>
      <w:r w:rsidRPr="00CB1483">
        <w:t xml:space="preserve">Hanna Martikainen (Jyväskylä) </w:t>
      </w:r>
      <w:r w:rsidRPr="00CB1483">
        <w:br/>
        <w:t xml:space="preserve">Mika Mustikkamäki (Länsi- ja Sisä-Suomen aluehallintovirasto), </w:t>
      </w:r>
      <w:proofErr w:type="spellStart"/>
      <w:r w:rsidRPr="00CB1483">
        <w:t>etä</w:t>
      </w:r>
      <w:proofErr w:type="spellEnd"/>
    </w:p>
    <w:p w14:paraId="4B618643" w14:textId="77777777" w:rsidR="00260B39" w:rsidRPr="00094F3C" w:rsidRDefault="00260B39" w:rsidP="003B5092">
      <w:pPr>
        <w:spacing w:line="276" w:lineRule="auto"/>
      </w:pPr>
      <w:proofErr w:type="spellStart"/>
      <w:r>
        <w:t>Ohryn</w:t>
      </w:r>
      <w:proofErr w:type="spellEnd"/>
      <w:r>
        <w:t xml:space="preserve"> käsiteltävät aiheet, otsikot ja vuosikellon sisältävä diaesitys: </w:t>
      </w:r>
      <w:hyperlink r:id="rId8" w:history="1">
        <w:r w:rsidR="00BF4B5A" w:rsidRPr="00032EE8">
          <w:rPr>
            <w:rStyle w:val="Hyperlinkki"/>
          </w:rPr>
          <w:t>https://docs.google.com/presentation/d/1P8C_hk8DagKmekiBaSs31gijCXDO74dK02B863Xyypc/edit?usp=sharing</w:t>
        </w:r>
      </w:hyperlink>
    </w:p>
    <w:p w14:paraId="7768837D" w14:textId="77777777" w:rsidR="00292B01" w:rsidRDefault="00356FAE" w:rsidP="003B5092">
      <w:pPr>
        <w:pStyle w:val="Eivli"/>
        <w:spacing w:after="240" w:line="276" w:lineRule="auto"/>
      </w:pPr>
      <w:r w:rsidRPr="009306DB">
        <w:rPr>
          <w:b/>
          <w:bCs/>
        </w:rPr>
        <w:t>Klo 12-12.</w:t>
      </w:r>
      <w:proofErr w:type="gramStart"/>
      <w:r w:rsidRPr="009306DB">
        <w:rPr>
          <w:b/>
          <w:bCs/>
        </w:rPr>
        <w:t>15</w:t>
      </w:r>
      <w:r w:rsidRPr="009306DB">
        <w:t>  1.</w:t>
      </w:r>
      <w:proofErr w:type="gramEnd"/>
      <w:r w:rsidRPr="009306DB">
        <w:t xml:space="preserve"> Kevään ajankohtaiset ja kokoonpanomuutokset</w:t>
      </w:r>
    </w:p>
    <w:p w14:paraId="7F8959BA" w14:textId="1DD64F56" w:rsidR="00356FAE" w:rsidRDefault="00356FAE" w:rsidP="00CA36F5">
      <w:pPr>
        <w:spacing w:line="276" w:lineRule="auto"/>
      </w:pPr>
      <w:proofErr w:type="spellStart"/>
      <w:r>
        <w:t>PiKe-ohryn</w:t>
      </w:r>
      <w:proofErr w:type="spellEnd"/>
      <w:r>
        <w:t xml:space="preserve"> käytännöt koetaan toimiviksi. Kimppojen koordinaattorien mukana olo ohjausryhmässä on toimiva ratkaisu. Neljä kokoontumista vuodessa on hyvä ajallinen rakenne. </w:t>
      </w:r>
      <w:proofErr w:type="spellStart"/>
      <w:r>
        <w:t>Tosu</w:t>
      </w:r>
      <w:proofErr w:type="spellEnd"/>
      <w:r>
        <w:t xml:space="preserve">-vaiheen työpaja on hyvä käytäntö, mahdollistaa yhteisen pohdinnan tehokkaasti ja mahdollistaa aidon vaikuttamisen sekä asioiden syvemmän ymmärtämisen. Sähköposti edelleen paras tapa </w:t>
      </w:r>
      <w:proofErr w:type="spellStart"/>
      <w:r>
        <w:t>ohryn</w:t>
      </w:r>
      <w:proofErr w:type="spellEnd"/>
      <w:r>
        <w:t xml:space="preserve"> yhteydenpitoon</w:t>
      </w:r>
      <w:r w:rsidR="001436EA">
        <w:t xml:space="preserve">, </w:t>
      </w:r>
      <w:proofErr w:type="spellStart"/>
      <w:r w:rsidR="001436EA">
        <w:t>teamsin</w:t>
      </w:r>
      <w:proofErr w:type="spellEnd"/>
      <w:r w:rsidR="001436EA">
        <w:t xml:space="preserve"> kanssa </w:t>
      </w:r>
      <w:r w:rsidR="009F161A">
        <w:t xml:space="preserve">tulisi enemmän yhteistyötä hidastavia varmentamisia ja </w:t>
      </w:r>
      <w:proofErr w:type="gramStart"/>
      <w:r w:rsidR="009F161A">
        <w:t>oman  organisaation</w:t>
      </w:r>
      <w:proofErr w:type="gramEnd"/>
      <w:r w:rsidR="009F161A">
        <w:t xml:space="preserve"> ulkopuolisen uuden </w:t>
      </w:r>
      <w:proofErr w:type="spellStart"/>
      <w:r w:rsidR="009F161A">
        <w:t>Teams</w:t>
      </w:r>
      <w:proofErr w:type="spellEnd"/>
      <w:r w:rsidR="009F161A">
        <w:t>-kanavan seuraamista.</w:t>
      </w:r>
    </w:p>
    <w:p w14:paraId="53443692" w14:textId="77777777" w:rsidR="00356FAE" w:rsidRDefault="00356FAE" w:rsidP="00CA36F5">
      <w:pPr>
        <w:spacing w:line="276" w:lineRule="auto"/>
      </w:pPr>
      <w:r>
        <w:t>Ake-vaikuttamisen paikat</w:t>
      </w:r>
      <w:r w:rsidR="007E15B8">
        <w:t xml:space="preserve"> toiminnan eri vaiheissa</w:t>
      </w:r>
      <w:r>
        <w:t xml:space="preserve">, sekä henkilöstön että esihenkilöiden tarpeet </w:t>
      </w:r>
      <w:r w:rsidR="007E15B8">
        <w:t xml:space="preserve">osaamisen kehittämisen suunnittelussa on </w:t>
      </w:r>
      <w:r>
        <w:t xml:space="preserve">tärkeää saada näkyville. </w:t>
      </w:r>
      <w:r w:rsidR="007E15B8">
        <w:t xml:space="preserve">Alueen henkilöstöltä ja </w:t>
      </w:r>
      <w:r w:rsidR="00FE10C2">
        <w:t xml:space="preserve">esihenkilöiltä saa työhön liittyviä tarpeita esiin hyvin, näiden ohella AKE-toiminta toteuttaa valtakunnallisten </w:t>
      </w:r>
      <w:r w:rsidR="00E92E13">
        <w:t xml:space="preserve">suuntien mukaista AKE-toimintaa. Eli reunaehdot toiminnalle tulevat kirjastolaista ja esimerkiksi Suunta-asiakirjasta, valtakunnallista ja alueellista yhteistyötä tehdään </w:t>
      </w:r>
      <w:r w:rsidR="00AC5140">
        <w:t>useampaa aluetta koskettavista teemoista ja alueen henkilöstö yhdessä esihenkilöiden kanssa pystyvät tarkentaman itse tai verkostojen kautta osaamisen kehittämisen alueellisia painopisteitä.</w:t>
      </w:r>
    </w:p>
    <w:p w14:paraId="7AEE5E92" w14:textId="77777777" w:rsidR="00356FAE" w:rsidRPr="009306DB" w:rsidRDefault="00356FAE" w:rsidP="00CA36F5">
      <w:pPr>
        <w:spacing w:line="276" w:lineRule="auto"/>
      </w:pPr>
      <w:r>
        <w:t xml:space="preserve">Mervi Hietanen </w:t>
      </w:r>
      <w:r w:rsidR="009F5747">
        <w:t>aloittaa</w:t>
      </w:r>
      <w:r>
        <w:t xml:space="preserve"> 21.5. alkaen toisi</w:t>
      </w:r>
      <w:r w:rsidR="009F5747">
        <w:t>ssa</w:t>
      </w:r>
      <w:r>
        <w:t xml:space="preserve"> tehtävi</w:t>
      </w:r>
      <w:r w:rsidR="009F5747">
        <w:t>ssä</w:t>
      </w:r>
      <w:r>
        <w:t xml:space="preserve">, toistaiseksi kohtaavaan asiakastyöhön liittyvät asiat </w:t>
      </w:r>
      <w:proofErr w:type="spellStart"/>
      <w:r>
        <w:t>Julille</w:t>
      </w:r>
      <w:proofErr w:type="spellEnd"/>
      <w:r>
        <w:t>, työelämävaihtoon liittyen Kaisalle. Tiimin tuleva kokoonpano tarkentuu myöhemmin, kolmannen AKE-ihmisen rekry</w:t>
      </w:r>
      <w:r w:rsidR="009F5747">
        <w:t>tointi on</w:t>
      </w:r>
      <w:r>
        <w:t xml:space="preserve"> edessä lähiaikoina.</w:t>
      </w:r>
      <w:r w:rsidR="009F5747">
        <w:t xml:space="preserve"> </w:t>
      </w:r>
      <w:r w:rsidR="00D15189">
        <w:t>Tähän asti Juli ja Kaisa toteuttavat</w:t>
      </w:r>
      <w:r w:rsidR="004770B3">
        <w:t xml:space="preserve"> ja ovat toteuttaneet kevään 2025</w:t>
      </w:r>
      <w:r w:rsidR="00D15189">
        <w:t xml:space="preserve"> AKE-toimin</w:t>
      </w:r>
      <w:r w:rsidR="004770B3">
        <w:t>nan</w:t>
      </w:r>
      <w:r w:rsidR="00D15189">
        <w:t xml:space="preserve"> </w:t>
      </w:r>
      <w:r w:rsidR="006A54D1">
        <w:t>jaetusti.</w:t>
      </w:r>
    </w:p>
    <w:p w14:paraId="25AEF795" w14:textId="77777777" w:rsidR="00292B01" w:rsidRPr="009306DB" w:rsidRDefault="00356FAE" w:rsidP="003B5092">
      <w:pPr>
        <w:pStyle w:val="Eivli"/>
        <w:spacing w:after="240" w:line="276" w:lineRule="auto"/>
      </w:pPr>
      <w:proofErr w:type="gramStart"/>
      <w:r w:rsidRPr="009306DB">
        <w:rPr>
          <w:b/>
          <w:bCs/>
        </w:rPr>
        <w:lastRenderedPageBreak/>
        <w:t>Klo 12.15-12.45</w:t>
      </w:r>
      <w:proofErr w:type="gramEnd"/>
      <w:r w:rsidRPr="009306DB">
        <w:t xml:space="preserve"> 2. Kehittämiskirjastotoiminnan kevään nykytilanne ja keskustelu (suunnittelu, toteutus ja arviointi)</w:t>
      </w:r>
    </w:p>
    <w:p w14:paraId="445CE260" w14:textId="77777777" w:rsidR="00C93B3C" w:rsidRDefault="00356FAE" w:rsidP="00CA36F5">
      <w:pPr>
        <w:spacing w:line="276" w:lineRule="auto"/>
      </w:pPr>
      <w:r w:rsidRPr="009306DB">
        <w:t xml:space="preserve">Pääpainopisteet ja tavoitteet </w:t>
      </w:r>
      <w:r w:rsidR="00ED310E">
        <w:t xml:space="preserve">ovat nähtävissä </w:t>
      </w:r>
      <w:r w:rsidRPr="009306DB">
        <w:t>vuosikellotasolla</w:t>
      </w:r>
      <w:r w:rsidR="00ED310E">
        <w:t xml:space="preserve">, vuosikello julkaistiin </w:t>
      </w:r>
      <w:r w:rsidR="004355DF">
        <w:t xml:space="preserve">vuoden 2024 marraskuussa ja se on toteutunut suunnitellusti koko kevään ajalta. Yksittäisen tilaisuuden päivämäärää on tarvinnut muuttaa, mitään </w:t>
      </w:r>
      <w:r w:rsidR="008B3A7B">
        <w:t>ei ole tarvinnut perua kevään</w:t>
      </w:r>
      <w:r w:rsidR="004770B3">
        <w:t xml:space="preserve"> aikana</w:t>
      </w:r>
      <w:r w:rsidR="00C93B3C">
        <w:t xml:space="preserve"> tiimimuutoksista huolimatta.</w:t>
      </w:r>
      <w:r w:rsidR="00CB5F41">
        <w:t xml:space="preserve"> Kevät alkaa olla valtaosin valmis, yksittäisiä tilaisuuksia vielä tulossa. Nyt ollaan toteuttamassa alkusyksyn tilaisuu</w:t>
      </w:r>
      <w:r w:rsidR="00385F9F">
        <w:t>ksien viimeistelyjä ja luomassa ensimmäisiä suunnitelmia vuoden 2026 aikatauluja ja pohjia sisältöjen rakentamiseksi yhdessä</w:t>
      </w:r>
      <w:r w:rsidR="00041FC8">
        <w:t xml:space="preserve"> AKE-tiimin, verkostojen, ohjausryhmien ja henkilöstön kanssa.</w:t>
      </w:r>
    </w:p>
    <w:p w14:paraId="3A654F26" w14:textId="77777777" w:rsidR="00AA7447" w:rsidRDefault="00356FAE" w:rsidP="00CA36F5">
      <w:pPr>
        <w:spacing w:line="276" w:lineRule="auto"/>
      </w:pPr>
      <w:r>
        <w:t xml:space="preserve">Marraskuussa </w:t>
      </w:r>
      <w:proofErr w:type="spellStart"/>
      <w:r>
        <w:t>kalenteroidaan</w:t>
      </w:r>
      <w:proofErr w:type="spellEnd"/>
      <w:r>
        <w:t xml:space="preserve"> seuraava vuosi, yleensä toiminta toteutuu lähes täysin tämän aikataulun mukaisesti. Pidemmän aikataulun suunnitelmat vuoteen 2028</w:t>
      </w:r>
      <w:r w:rsidR="00434FB5">
        <w:t xml:space="preserve"> ulottuen</w:t>
      </w:r>
      <w:r w:rsidR="00637E54">
        <w:t xml:space="preserve"> pyrkimyksenä nyt, kun kimppojen ja </w:t>
      </w:r>
      <w:proofErr w:type="spellStart"/>
      <w:r w:rsidR="00637E54">
        <w:t>AKEjen</w:t>
      </w:r>
      <w:proofErr w:type="spellEnd"/>
      <w:r w:rsidR="00637E54">
        <w:t xml:space="preserve"> roolikeskustelu saadaan toukokuussa määriteltyä kirjallise</w:t>
      </w:r>
      <w:r w:rsidR="00154CA4">
        <w:t>na, kimpan tarpeen mukaan yhteistoimintasopimuksen liitteeksi myös</w:t>
      </w:r>
      <w:r>
        <w:t>. Tampereella</w:t>
      </w:r>
      <w:r w:rsidR="008775DD">
        <w:t xml:space="preserve"> kehityksen</w:t>
      </w:r>
      <w:r>
        <w:t xml:space="preserve"> teemoina </w:t>
      </w:r>
      <w:r w:rsidR="008775DD">
        <w:t xml:space="preserve">ovat nousussa </w:t>
      </w:r>
      <w:r>
        <w:t>segregaatio, monikieliset asiakkaat</w:t>
      </w:r>
      <w:r w:rsidR="008775DD">
        <w:t xml:space="preserve"> ja </w:t>
      </w:r>
      <w:r>
        <w:t xml:space="preserve">lukutaito. </w:t>
      </w:r>
      <w:r w:rsidR="00A826A0">
        <w:t>Val</w:t>
      </w:r>
      <w:r w:rsidR="003A0109">
        <w:t xml:space="preserve">takunnallisesti ohjaavat suuntaukset ja suuntaviivat kuten </w:t>
      </w:r>
      <w:r>
        <w:t>Yleisten kirjastojen suunta, kaupunkien strategiat, kuntien omat lukutaitostrategiat</w:t>
      </w:r>
      <w:r w:rsidR="003A0109">
        <w:t xml:space="preserve"> viedään AKE-toiminnan kautta mukaan alueille, joilla on omien erityispiirteiden vuoksi erilaisia painotuksia ja ilmenemismuotoja </w:t>
      </w:r>
      <w:r w:rsidR="007A24B3">
        <w:t>valtakunnallisesti yhteisille teemoille</w:t>
      </w:r>
      <w:r>
        <w:t xml:space="preserve">. </w:t>
      </w:r>
    </w:p>
    <w:p w14:paraId="5B9A2936" w14:textId="77777777" w:rsidR="00356FAE" w:rsidRDefault="007A24B3" w:rsidP="00CA36F5">
      <w:pPr>
        <w:spacing w:line="276" w:lineRule="auto"/>
      </w:pPr>
      <w:r>
        <w:t xml:space="preserve">Esimerkiksi lukutaitotyössä </w:t>
      </w:r>
      <w:r w:rsidR="00356FAE">
        <w:t xml:space="preserve">AKE voi olla alusta, joka </w:t>
      </w:r>
      <w:r w:rsidR="00DE2ACF">
        <w:t xml:space="preserve">myös </w:t>
      </w:r>
      <w:r w:rsidR="00356FAE">
        <w:t xml:space="preserve">kokoaa tietoa eri tahojen tekemästä lukutaitotyöstä, selkeyttää </w:t>
      </w:r>
      <w:r w:rsidR="00A85153">
        <w:t>esimerkiksi</w:t>
      </w:r>
      <w:r w:rsidR="00356FAE">
        <w:t>, kuka tekee mitä</w:t>
      </w:r>
      <w:r w:rsidR="00AA7447">
        <w:t xml:space="preserve"> ja pyrkii vähentämään yksittäisen kirjastoammattilaisen kalenteri</w:t>
      </w:r>
      <w:r w:rsidR="00D24910">
        <w:t>in muodostuvaa kuormitusta</w:t>
      </w:r>
      <w:r w:rsidR="00A85153">
        <w:t>.</w:t>
      </w:r>
      <w:r w:rsidR="00356FAE">
        <w:t xml:space="preserve"> Voiko tekoälyä hyödyntää tähän seulontaan?</w:t>
      </w:r>
      <w:r w:rsidR="00DE2ACF">
        <w:t xml:space="preserve"> Olennaista on </w:t>
      </w:r>
      <w:r w:rsidR="00CD50A4">
        <w:t xml:space="preserve">tukea sitä, että työntekijät eivät </w:t>
      </w:r>
      <w:r w:rsidR="00D24910">
        <w:t>ole</w:t>
      </w:r>
      <w:r w:rsidR="00CD50A4">
        <w:t xml:space="preserve"> yksin lukutaitotyön kansallisten verkostojen hahmottamis</w:t>
      </w:r>
      <w:r w:rsidR="00B9788F">
        <w:t xml:space="preserve">en ja toimintaan osallistumisen tai seuraamisen </w:t>
      </w:r>
      <w:r w:rsidR="00D24910">
        <w:t xml:space="preserve">erilaisten mahdollisuuksien </w:t>
      </w:r>
      <w:r w:rsidR="00B9788F">
        <w:t xml:space="preserve">kanssa. AKE pystyy hahmottamaan valtakunnallista kokonaisuutta ja </w:t>
      </w:r>
      <w:r w:rsidR="00AA7447">
        <w:t xml:space="preserve">huomioimaan eri toimijoiden tuottama toiminta osana </w:t>
      </w:r>
      <w:proofErr w:type="spellStart"/>
      <w:r w:rsidR="00AA7447">
        <w:t>AKEn</w:t>
      </w:r>
      <w:proofErr w:type="spellEnd"/>
      <w:r w:rsidR="00AA7447">
        <w:t xml:space="preserve"> omaa vuosikelloa.</w:t>
      </w:r>
    </w:p>
    <w:p w14:paraId="442BF69A" w14:textId="77777777" w:rsidR="00356FAE" w:rsidRPr="009306DB" w:rsidRDefault="004F1709" w:rsidP="00CA36F5">
      <w:pPr>
        <w:spacing w:line="276" w:lineRule="auto"/>
      </w:pPr>
      <w:r>
        <w:t>Koko kevät on pystytty keräämään nousevia teemoja vuodelle 2026 ja ajoittaen suoraan vuoteen 2028 asti</w:t>
      </w:r>
      <w:r w:rsidR="009F33D6">
        <w:t>. Päätettiin hyväksyä ehdotus siitä, että AKE-toiminta jäsentyisi Tampereen kaupunginkirjaston organisaation prosessien kautta kolmeksi painopisteeksi:</w:t>
      </w:r>
      <w:r w:rsidR="00F307C3">
        <w:t xml:space="preserve"> </w:t>
      </w:r>
      <w:r w:rsidR="00356FAE">
        <w:t>lukutaitotyö, asiakaskokemus, kokoelma- ja järjestelmä</w:t>
      </w:r>
      <w:r w:rsidR="00F307C3">
        <w:t xml:space="preserve">. Näiden alle on ryhmiteltävissä mielekkäästi sekä </w:t>
      </w:r>
      <w:proofErr w:type="spellStart"/>
      <w:proofErr w:type="gramStart"/>
      <w:r w:rsidR="00F307C3">
        <w:t>olemassaolevat</w:t>
      </w:r>
      <w:proofErr w:type="spellEnd"/>
      <w:proofErr w:type="gramEnd"/>
      <w:r w:rsidR="009D01ED">
        <w:t xml:space="preserve"> digiosaamisen ja lukutaitojen painopisteet, asiakkaan kohtaaminen sekä sisältöjen avaaminen, verkostot ja yhteistoiminta </w:t>
      </w:r>
      <w:r w:rsidR="003871A6">
        <w:t>kirjastoverkossa järjestelmien ja yhteistyön tasolla.</w:t>
      </w:r>
    </w:p>
    <w:p w14:paraId="65A040B1" w14:textId="77777777" w:rsidR="001276A9" w:rsidRDefault="006029E8" w:rsidP="00CA36F5">
      <w:pPr>
        <w:spacing w:line="276" w:lineRule="auto"/>
      </w:pPr>
      <w:r>
        <w:t xml:space="preserve">Juli esitteli tämänhetkisen asiakastyön tarjottimen tilanteen ja analytiikkaa </w:t>
      </w:r>
      <w:proofErr w:type="spellStart"/>
      <w:r>
        <w:t>Libopista</w:t>
      </w:r>
      <w:proofErr w:type="spellEnd"/>
      <w:r w:rsidR="00356FAE">
        <w:t>.</w:t>
      </w:r>
      <w:r w:rsidR="00116D8E">
        <w:t xml:space="preserve"> Tällä hetkellä päivittämättä (eli viime vuoden sisältö katsottavissa) löytyy osuuksista Kirjastojen yhteiset palvelut ja tiedonlähteet</w:t>
      </w:r>
      <w:r w:rsidR="006D18A4">
        <w:t xml:space="preserve"> (tulossa elokuussa päivitettynä), Houkutteleva kirjastotila sekä koko Kuuntele asiakkaita ja luo yhteyksiä -osio. Kaikkiin näihin on suunnitelma jo valmiina ja näitä sovitaan</w:t>
      </w:r>
      <w:r w:rsidR="001276A9">
        <w:t xml:space="preserve"> ehtimisen mukaan.</w:t>
      </w:r>
      <w:r w:rsidR="00356FAE">
        <w:t xml:space="preserve"> </w:t>
      </w:r>
      <w:r w:rsidR="001276A9">
        <w:t>¨</w:t>
      </w:r>
    </w:p>
    <w:p w14:paraId="4FDEC2D5" w14:textId="77777777" w:rsidR="00356FAE" w:rsidRDefault="00356FAE" w:rsidP="00CA36F5">
      <w:pPr>
        <w:spacing w:line="276" w:lineRule="auto"/>
      </w:pPr>
      <w:proofErr w:type="spellStart"/>
      <w:r>
        <w:t>Libopin</w:t>
      </w:r>
      <w:proofErr w:type="spellEnd"/>
      <w:r>
        <w:t xml:space="preserve"> osalta jokainen päivitetty osio on kerryt</w:t>
      </w:r>
      <w:r w:rsidR="00E43F9C">
        <w:t>t</w:t>
      </w:r>
      <w:r>
        <w:t xml:space="preserve">änyt katselumääriä myös tilaisuuden jälkeen. </w:t>
      </w:r>
      <w:proofErr w:type="spellStart"/>
      <w:r>
        <w:t>Liboppi</w:t>
      </w:r>
      <w:proofErr w:type="spellEnd"/>
      <w:r>
        <w:t xml:space="preserve"> on edelleen ihmisille vieras, vaatii promoamista myös jatkossa.</w:t>
      </w:r>
      <w:r w:rsidR="00E43F9C">
        <w:t xml:space="preserve"> Tähän vastataan myös </w:t>
      </w:r>
      <w:r w:rsidR="00E43F9C">
        <w:lastRenderedPageBreak/>
        <w:t>valtakunnallisesti AKE-yhteistyönä, aluee</w:t>
      </w:r>
      <w:r w:rsidR="00116D8E">
        <w:t>n sisällä muulla tavoin.</w:t>
      </w:r>
      <w:r>
        <w:t xml:space="preserve"> Viime vuoden lukemiin ei varmasti päästä myöskään siksi, että viime vuonna kohtaavan asiakastyön tarjotin uudistettiin. Myös aikapula vaikuttaa siihen, että lähtisi opettelemaan uutta alustaa. Esim. e-kirjaston käyttöön ottaessa koko henkilöstö velvoitettiin käymään materiaalit läpi. Vaatii suunnittelua omaan kalenteriin, että ehtii osallistua </w:t>
      </w:r>
      <w:proofErr w:type="spellStart"/>
      <w:r>
        <w:t>Liboppi</w:t>
      </w:r>
      <w:proofErr w:type="spellEnd"/>
      <w:r>
        <w:t xml:space="preserve">-kursseille. Otetaan syksyn työpajaan asiaksi, miten henkilöstö saataisiin huomioimaan </w:t>
      </w:r>
      <w:proofErr w:type="spellStart"/>
      <w:r>
        <w:t>Libopin</w:t>
      </w:r>
      <w:proofErr w:type="spellEnd"/>
      <w:r>
        <w:t xml:space="preserve"> tarjon</w:t>
      </w:r>
      <w:r w:rsidR="001276A9">
        <w:t>ta ja miten esihenkilöiden tuki merkitsee tämän mahdollistamisena.</w:t>
      </w:r>
    </w:p>
    <w:p w14:paraId="2FE53AE0" w14:textId="41AE50C3" w:rsidR="00356FAE" w:rsidRPr="009306DB" w:rsidRDefault="00356FAE" w:rsidP="00CA36F5">
      <w:pPr>
        <w:spacing w:line="276" w:lineRule="auto"/>
      </w:pPr>
      <w:r>
        <w:t xml:space="preserve">Kuhmoisissa pohditaan palveluaikojen supistamista, jotta henkilöstöllä olisi mahdollisuus oman osaamisen kehittämiseen (esim. </w:t>
      </w:r>
      <w:proofErr w:type="spellStart"/>
      <w:r>
        <w:t>Liboppi</w:t>
      </w:r>
      <w:proofErr w:type="spellEnd"/>
      <w:r>
        <w:t xml:space="preserve">-kursseihin). Nokialla katsotaan mieluiten live-tilaisuuksia (kohtaaminen ja keskustelu tärkeää), tallenteiden katsomiseen pitäisi yhtä lailla varata aika. Opiskelijat ja vastavalmistuneet käyttävät ehkä </w:t>
      </w:r>
      <w:proofErr w:type="spellStart"/>
      <w:r>
        <w:t>Liboppia</w:t>
      </w:r>
      <w:proofErr w:type="spellEnd"/>
      <w:r>
        <w:t xml:space="preserve"> aktiivisimmin</w:t>
      </w:r>
      <w:r w:rsidR="00344485">
        <w:t>, päivittyvän tiedon hankkiminen alustalta luontevam</w:t>
      </w:r>
      <w:r w:rsidR="00895EA3">
        <w:t xml:space="preserve">paa ja </w:t>
      </w:r>
      <w:r>
        <w:t>opiskelurutiinit</w:t>
      </w:r>
      <w:r w:rsidR="00895EA3">
        <w:t xml:space="preserve"> ovat ehkä vielä</w:t>
      </w:r>
      <w:r>
        <w:t xml:space="preserve"> olemassa. Yhteinen reflektointi olisi tärkeää saada mukaan </w:t>
      </w:r>
      <w:proofErr w:type="spellStart"/>
      <w:r>
        <w:t>Liboppi</w:t>
      </w:r>
      <w:proofErr w:type="spellEnd"/>
      <w:r>
        <w:t>-opintoihin omalla työpaikalla, vertainen sparraaja omasta yksiköstä</w:t>
      </w:r>
      <w:r w:rsidR="00895EA3">
        <w:t xml:space="preserve"> voisi kannustaa myös oppimisalustaopiske</w:t>
      </w:r>
      <w:r w:rsidR="003317FE">
        <w:t>lua vähemmän kokeneita, live- ja koko päivän koulutustilaisuuksiin tottuneempia mukaan jatkuvampaan osaamisen kehittämiseen. Toisaalta myös</w:t>
      </w:r>
      <w:r>
        <w:t xml:space="preserve"> esihenkilö </w:t>
      </w:r>
      <w:r w:rsidR="003317FE">
        <w:t xml:space="preserve">voi </w:t>
      </w:r>
      <w:r>
        <w:t>vink</w:t>
      </w:r>
      <w:r w:rsidR="003317FE">
        <w:t>at</w:t>
      </w:r>
      <w:r>
        <w:t>a työntekijöille</w:t>
      </w:r>
      <w:r w:rsidR="003317FE">
        <w:t xml:space="preserve"> tai </w:t>
      </w:r>
      <w:r>
        <w:t xml:space="preserve">innostaa ihmisiä katsomaan tallenteita yhdessä. </w:t>
      </w:r>
      <w:r w:rsidR="003317FE">
        <w:t>Tämä vaatii sitoutumisen esihenkilöltä</w:t>
      </w:r>
      <w:r w:rsidR="00183A49">
        <w:t xml:space="preserve"> erikseen, mutta on </w:t>
      </w:r>
      <w:proofErr w:type="gramStart"/>
      <w:r w:rsidR="00183A49">
        <w:t>tärkeää</w:t>
      </w:r>
      <w:proofErr w:type="gramEnd"/>
      <w:r w:rsidR="00183A49">
        <w:t xml:space="preserve"> jotta AKE ei ole yksin vastuussa kehitys- ja tavoitekeskustelujen kautta hahmottuviin osaamisen kehittämisen tarpeisiin vastaamisesta.</w:t>
      </w:r>
    </w:p>
    <w:p w14:paraId="08106085" w14:textId="77777777" w:rsidR="00356FAE" w:rsidRPr="009306DB" w:rsidRDefault="00356FAE" w:rsidP="00CA36F5">
      <w:pPr>
        <w:spacing w:line="276" w:lineRule="auto"/>
      </w:pPr>
      <w:r w:rsidRPr="009306DB">
        <w:t>Verkostot ja AVI/AKE-yhteistyö</w:t>
      </w:r>
      <w:r w:rsidR="00FF5DC4">
        <w:t xml:space="preserve"> toteutuvat tänä vuonna edellisen vuoden tapaan. Verkostot </w:t>
      </w:r>
      <w:r w:rsidR="00083C98">
        <w:t>ja niiden puheenjohtajat ovat vakiintuneet ja tilaisuuksia on pystytty ideoimaan sekä toteuttamaan myös verkostovetoisesti</w:t>
      </w:r>
      <w:r w:rsidR="00DE4393">
        <w:t>. Verkostot ovat vahvasti mukana suunnittelemassa seuraavaa vuotta. (Ks. päivämäärät diaesityksestä.</w:t>
      </w:r>
    </w:p>
    <w:p w14:paraId="77538A2E" w14:textId="77777777" w:rsidR="00356FAE" w:rsidRPr="009306DB" w:rsidRDefault="00356FAE" w:rsidP="00CA36F5">
      <w:pPr>
        <w:spacing w:line="276" w:lineRule="auto"/>
      </w:pPr>
      <w:proofErr w:type="spellStart"/>
      <w:r w:rsidRPr="009306DB">
        <w:t>Pikeboksit</w:t>
      </w:r>
      <w:proofErr w:type="spellEnd"/>
      <w:r w:rsidR="00DE4393">
        <w:t xml:space="preserve"> v</w:t>
      </w:r>
      <w:r>
        <w:t xml:space="preserve">oisi markkinoida uudelleen. </w:t>
      </w:r>
      <w:r w:rsidR="00A57B3F">
        <w:t xml:space="preserve">Tällä hetkellä edenneet itsenäisesti, kevät painottunut mediasivistysprojektin toteuttamiseen. </w:t>
      </w:r>
      <w:r>
        <w:t>Voisiko bokseja ottaa esim. lähitilaisuuksiin mukaan tutustuttaviksi</w:t>
      </w:r>
      <w:r w:rsidR="00DE4393">
        <w:t xml:space="preserve"> samaan tapaan kuin </w:t>
      </w:r>
      <w:r w:rsidR="00A57B3F">
        <w:t>Juupajoella kokeiltiin verkostojen kanssa</w:t>
      </w:r>
      <w:r>
        <w:t xml:space="preserve">? </w:t>
      </w:r>
    </w:p>
    <w:p w14:paraId="5AE90BEF" w14:textId="77777777" w:rsidR="00356FAE" w:rsidRPr="009306DB" w:rsidRDefault="00356FAE" w:rsidP="00CA36F5">
      <w:pPr>
        <w:spacing w:line="276" w:lineRule="auto"/>
      </w:pPr>
      <w:r w:rsidRPr="009306DB">
        <w:t>Mediasivistysprojekti</w:t>
      </w:r>
      <w:r w:rsidR="00A57B3F">
        <w:t xml:space="preserve">n tilannekuvaa vilkaistiin lyhyesti 7.5. </w:t>
      </w:r>
      <w:proofErr w:type="spellStart"/>
      <w:r w:rsidR="00AF3D6C">
        <w:t>PiKe</w:t>
      </w:r>
      <w:proofErr w:type="spellEnd"/>
      <w:r w:rsidR="00AF3D6C">
        <w:t>-päivässä esitellyn pohjalta</w:t>
      </w:r>
      <w:r>
        <w:t xml:space="preserve">. Nokialta tullut </w:t>
      </w:r>
      <w:proofErr w:type="gramStart"/>
      <w:r>
        <w:t>palautetta</w:t>
      </w:r>
      <w:proofErr w:type="gramEnd"/>
      <w:r>
        <w:t xml:space="preserve"> että hyvää työtä tehty. </w:t>
      </w:r>
      <w:r w:rsidR="00AF3D6C">
        <w:t>Työ jatkuu menetelmäpankin luonnilla verkkosivuille ja kirjastojen kokeilutilaisuuksilla sekä syksyn koulutustilaisuuksissa. Kaisa menossa Mediakasvatusfoorumiin paikan päälle 22.5.</w:t>
      </w:r>
      <w:r w:rsidR="00243CFF">
        <w:t>2025.</w:t>
      </w:r>
    </w:p>
    <w:p w14:paraId="397BA82A" w14:textId="77777777" w:rsidR="00292B01" w:rsidRDefault="00356FAE" w:rsidP="003B5092">
      <w:pPr>
        <w:pStyle w:val="Eivli"/>
        <w:spacing w:after="240" w:line="276" w:lineRule="auto"/>
      </w:pPr>
      <w:proofErr w:type="gramStart"/>
      <w:r w:rsidRPr="009306DB">
        <w:rPr>
          <w:b/>
          <w:bCs/>
        </w:rPr>
        <w:t>Klo 12.45-13</w:t>
      </w:r>
      <w:proofErr w:type="gramEnd"/>
      <w:r w:rsidRPr="009306DB">
        <w:t xml:space="preserve"> 3. AKE-tilastomallin 1. vuosineljännes (kunta- ja kimppakohtaisuus, PBI-suunnitelmat 2026)</w:t>
      </w:r>
    </w:p>
    <w:p w14:paraId="57EF3304" w14:textId="77777777" w:rsidR="00FD7FB2" w:rsidRDefault="00B75427" w:rsidP="00CA36F5">
      <w:pPr>
        <w:spacing w:line="276" w:lineRule="auto"/>
      </w:pPr>
      <w:proofErr w:type="spellStart"/>
      <w:r>
        <w:t>AKEn</w:t>
      </w:r>
      <w:proofErr w:type="spellEnd"/>
      <w:r>
        <w:t xml:space="preserve"> kevään aikatauluissa ei ollut mahdollista koostaa ohjausryhmälle vielä uuden tilastopohjan mukaista </w:t>
      </w:r>
      <w:r w:rsidR="00021DB2">
        <w:t>raporttia osaamisen kehittämiseen osallistumisesta kuntakohtaisesti. Juli koostaa raportin juhannukseen mennessä luettavaksi</w:t>
      </w:r>
      <w:r w:rsidR="00534722">
        <w:t xml:space="preserve"> ja kommentoitavaksi. Raportti tulee muodostamaan myös yhden osan syksyn tilannekuvamate</w:t>
      </w:r>
      <w:r w:rsidR="00FD7FB2">
        <w:t xml:space="preserve">riaaleista 15.9. työpajaa varten. </w:t>
      </w:r>
    </w:p>
    <w:p w14:paraId="0E84FF8A" w14:textId="77777777" w:rsidR="00356FAE" w:rsidRDefault="00356FAE" w:rsidP="00CA36F5">
      <w:pPr>
        <w:spacing w:line="276" w:lineRule="auto"/>
      </w:pPr>
      <w:proofErr w:type="spellStart"/>
      <w:r>
        <w:lastRenderedPageBreak/>
        <w:t>Ohryissa</w:t>
      </w:r>
      <w:proofErr w:type="spellEnd"/>
      <w:r>
        <w:t xml:space="preserve"> esiteltävien tilastojen kautta johtajat ja esihenkilöt näk</w:t>
      </w:r>
      <w:r w:rsidR="00243CFF">
        <w:t>isi</w:t>
      </w:r>
      <w:r>
        <w:t>vät, mitä henkilöstö tekee osaamisen kehittämiseen liittyen. Kehitys- ja tavoitekeskustelujen tueksi myös</w:t>
      </w:r>
      <w:r w:rsidR="00243CFF">
        <w:t xml:space="preserve"> olisi tärkeä olla pääsy jonkinlaisiin yhteenvetoihin</w:t>
      </w:r>
      <w:r>
        <w:t>. Keskustelulomakkee</w:t>
      </w:r>
      <w:r w:rsidR="007C5ABF">
        <w:t>lle olisi kiinnostava koostaa jonkinlainen</w:t>
      </w:r>
      <w:r>
        <w:t xml:space="preserve"> ”osaaminen”-osio</w:t>
      </w:r>
      <w:r w:rsidR="007C5ABF">
        <w:t>, jonka tuottamisessa</w:t>
      </w:r>
      <w:r w:rsidR="0098294B">
        <w:t xml:space="preserve"> AKE voisi olla mukana esimerkiksi osaamiskartoitusmalleja hyödyntäen</w:t>
      </w:r>
      <w:r w:rsidR="00EB26AF">
        <w:t>. O</w:t>
      </w:r>
      <w:r>
        <w:t>saamisen osa-alueita reflektoinnin tueksi</w:t>
      </w:r>
      <w:r w:rsidR="00EB26AF">
        <w:t xml:space="preserve"> voisi löytyä painopisteistä tai </w:t>
      </w:r>
      <w:proofErr w:type="spellStart"/>
      <w:r w:rsidR="00EB26AF">
        <w:t>PiKe</w:t>
      </w:r>
      <w:proofErr w:type="spellEnd"/>
      <w:r w:rsidR="00EB26AF">
        <w:t>-visiosta</w:t>
      </w:r>
      <w:r>
        <w:t>. ”AKE-osaamispohja</w:t>
      </w:r>
      <w:r w:rsidR="00B962DD">
        <w:t xml:space="preserve"> (</w:t>
      </w:r>
      <w:proofErr w:type="spellStart"/>
      <w:r w:rsidR="00B962DD">
        <w:t>AKE</w:t>
      </w:r>
      <w:r w:rsidR="00CE5155">
        <w:t>keke</w:t>
      </w:r>
      <w:proofErr w:type="spellEnd"/>
      <w:r w:rsidR="00CE5155">
        <w:t>)</w:t>
      </w:r>
      <w:r>
        <w:t>” voisi avata myös työntekijälle, mitä osaamisia</w:t>
      </w:r>
      <w:r w:rsidR="00B962DD">
        <w:t xml:space="preserve"> työtehtävän lisäksi</w:t>
      </w:r>
      <w:r>
        <w:t xml:space="preserve"> on ja auttaa kohdistamaan omaa toimintaa niihin </w:t>
      </w:r>
      <w:proofErr w:type="gramStart"/>
      <w:r>
        <w:t>osa-alueisiin</w:t>
      </w:r>
      <w:proofErr w:type="gramEnd"/>
      <w:r>
        <w:t xml:space="preserve"> jotka </w:t>
      </w:r>
      <w:r w:rsidR="004F31F4">
        <w:t xml:space="preserve">mielletään </w:t>
      </w:r>
      <w:r>
        <w:t>nyt tärkei</w:t>
      </w:r>
      <w:r w:rsidR="004F31F4">
        <w:t>n</w:t>
      </w:r>
      <w:r>
        <w:t>ä</w:t>
      </w:r>
      <w:r w:rsidR="00B962DD">
        <w:t xml:space="preserve"> työssä</w:t>
      </w:r>
      <w:r>
        <w:t>.</w:t>
      </w:r>
    </w:p>
    <w:p w14:paraId="1F4C17DE" w14:textId="77777777" w:rsidR="00356FAE" w:rsidRPr="009306DB" w:rsidRDefault="00356FAE" w:rsidP="00CA36F5">
      <w:pPr>
        <w:spacing w:line="276" w:lineRule="auto"/>
      </w:pPr>
      <w:r>
        <w:t>Akella</w:t>
      </w:r>
      <w:r w:rsidR="00D12AB3">
        <w:t xml:space="preserve"> on</w:t>
      </w:r>
      <w:r>
        <w:t xml:space="preserve"> syksyn suunnitelmissa minikiertue alueelle</w:t>
      </w:r>
      <w:r w:rsidR="00D12AB3">
        <w:t xml:space="preserve">. Tässä yhteydessä </w:t>
      </w:r>
      <w:r>
        <w:t>toteutetaan osaamiskartoitus</w:t>
      </w:r>
      <w:r w:rsidR="00D12AB3">
        <w:t>ta</w:t>
      </w:r>
      <w:r>
        <w:t xml:space="preserve"> alueen kirjastoille</w:t>
      </w:r>
      <w:r w:rsidR="00D12AB3">
        <w:t xml:space="preserve"> ja vastataan tarpeeseen </w:t>
      </w:r>
      <w:r w:rsidR="00FF7A26">
        <w:t>olla kaikkiin kirjastoihin yhteydessä säännöllisesti tukien samalla myös AKE-työntekijöiden omaa aluetuntemusta</w:t>
      </w:r>
      <w:r>
        <w:t xml:space="preserve">. </w:t>
      </w:r>
    </w:p>
    <w:p w14:paraId="453C651B" w14:textId="77777777" w:rsidR="00292B01" w:rsidRDefault="00356FAE" w:rsidP="00997588">
      <w:pPr>
        <w:pStyle w:val="Eivli"/>
        <w:spacing w:after="240" w:line="276" w:lineRule="auto"/>
      </w:pPr>
      <w:proofErr w:type="gramStart"/>
      <w:r w:rsidRPr="009306DB">
        <w:rPr>
          <w:b/>
          <w:bCs/>
        </w:rPr>
        <w:t>Klo 13.15-13.30</w:t>
      </w:r>
      <w:proofErr w:type="gramEnd"/>
      <w:r w:rsidRPr="009306DB">
        <w:t xml:space="preserve"> 5. Vuoden 2026 suunnittelun aloitus ja keskustelu tarpeista suhteessa OKM:n tilaamaan AKE-selvitykseen (suunnittelu, toteutus ja arviointi)</w:t>
      </w:r>
    </w:p>
    <w:p w14:paraId="38FFA542" w14:textId="77777777" w:rsidR="00356FAE" w:rsidRDefault="00D35B91" w:rsidP="00CA36F5">
      <w:pPr>
        <w:spacing w:line="276" w:lineRule="auto"/>
      </w:pPr>
      <w:r>
        <w:t xml:space="preserve">Käytiin läpi 15.5. OKM:n kanssa käytävän keskustelun kysymyksiä. </w:t>
      </w:r>
      <w:r w:rsidR="00356FAE">
        <w:t>Tarvitaanko valtakunnallisia linjauksia? Ajatuksella</w:t>
      </w:r>
      <w:r w:rsidR="00B71D6C">
        <w:t xml:space="preserve"> kirjastoalan yhteisistä linjauksista ja suosituksista on</w:t>
      </w:r>
      <w:r w:rsidR="00356FAE">
        <w:t xml:space="preserve"> pitkä historia. AVI koittanut ujuttaa ajatusta ministeriön suuntaan, </w:t>
      </w:r>
      <w:proofErr w:type="spellStart"/>
      <w:r w:rsidR="00356FAE">
        <w:t>YKNn</w:t>
      </w:r>
      <w:proofErr w:type="spellEnd"/>
      <w:r w:rsidR="00356FAE">
        <w:t xml:space="preserve"> ohella keskeiset tavoitteet myös </w:t>
      </w:r>
      <w:proofErr w:type="spellStart"/>
      <w:r w:rsidR="00356FAE">
        <w:t>OKMn</w:t>
      </w:r>
      <w:proofErr w:type="spellEnd"/>
      <w:r w:rsidR="00356FAE">
        <w:t xml:space="preserve"> suunnalta olisivat toivottavia. Tuleeko enää koskaan valtakunnallisia laatusuosituksia? </w:t>
      </w:r>
      <w:r w:rsidR="00D23A04">
        <w:t>Monissa kirjastoissa</w:t>
      </w:r>
      <w:r w:rsidR="001D4235">
        <w:t xml:space="preserve"> näitä käytetään tai</w:t>
      </w:r>
      <w:r w:rsidR="00356FAE">
        <w:t xml:space="preserve"> ei ole ”kielletty käyttämästä”</w:t>
      </w:r>
      <w:r w:rsidR="00BE5A84">
        <w:t>, vaikka niitä virallisesti ei enää päivitetäkään</w:t>
      </w:r>
      <w:r w:rsidR="00356FAE">
        <w:t xml:space="preserve">. Suositukset lisäävät tasa-arvoa kunnissa, miten tämä varmistetaan normien purun jälkeen? Voisiko saada uudenlaiseen toimintaan suunnattuja laatusuosituksia osaksi valtakunnallista kirjastopolitiikkaa? </w:t>
      </w:r>
    </w:p>
    <w:p w14:paraId="4273B6C2" w14:textId="77777777" w:rsidR="00356FAE" w:rsidRDefault="002A4366" w:rsidP="00CA36F5">
      <w:pPr>
        <w:spacing w:line="276" w:lineRule="auto"/>
      </w:pPr>
      <w:r>
        <w:t xml:space="preserve">Myös kehittämiskirjaston ja </w:t>
      </w:r>
      <w:proofErr w:type="spellStart"/>
      <w:r w:rsidR="00356FAE">
        <w:t>AVI</w:t>
      </w:r>
      <w:r>
        <w:t>n</w:t>
      </w:r>
      <w:proofErr w:type="spellEnd"/>
      <w:r>
        <w:t xml:space="preserve"> </w:t>
      </w:r>
      <w:r w:rsidR="00356FAE">
        <w:t>näkökulmasta tilannekuva kunnista ja maakunnista tärkeää</w:t>
      </w:r>
      <w:r>
        <w:t xml:space="preserve"> kirjastoissa hahmotettavan toimintaympäristötiedon ohella</w:t>
      </w:r>
      <w:r w:rsidR="00356FAE">
        <w:t xml:space="preserve">. Miten kunnissa tuotetaan kirjastopalvelut, mitä haasteita niissä on pitkällä ja lyhyellä aikavälillä? Tällaisesta kartoituksesta olisi hyötyä. </w:t>
      </w:r>
    </w:p>
    <w:p w14:paraId="6C370BE3" w14:textId="77777777" w:rsidR="00356FAE" w:rsidRDefault="00356FAE" w:rsidP="00CA36F5">
      <w:pPr>
        <w:spacing w:line="276" w:lineRule="auto"/>
      </w:pPr>
      <w:r>
        <w:t>Pienen kunnan näkökulmasta tärkeää</w:t>
      </w:r>
      <w:r w:rsidR="003F698F">
        <w:t xml:space="preserve"> olisi</w:t>
      </w:r>
      <w:r>
        <w:t xml:space="preserve"> huomioida erilaiset väestörakenteet</w:t>
      </w:r>
      <w:r w:rsidR="003F698F">
        <w:t>,</w:t>
      </w:r>
      <w:r>
        <w:t xml:space="preserve"> ettei mennä isojen ehdolla. Esim. seniorivoittoisuus ei tarkoita sitä</w:t>
      </w:r>
      <w:r w:rsidR="00A46B14">
        <w:t xml:space="preserve"> kunnassa</w:t>
      </w:r>
      <w:r>
        <w:t xml:space="preserve">, ettei </w:t>
      </w:r>
      <w:proofErr w:type="spellStart"/>
      <w:r>
        <w:t>lanu</w:t>
      </w:r>
      <w:proofErr w:type="spellEnd"/>
      <w:r>
        <w:t>-palveluita tarvita. Miten huomioidaan</w:t>
      </w:r>
      <w:r w:rsidR="00A46B14">
        <w:t xml:space="preserve"> ja viedään eteenpäin viestiä kunnassa koko palvelun kehittämise</w:t>
      </w:r>
      <w:r w:rsidR="00DC6028">
        <w:t>n tärkeydestä</w:t>
      </w:r>
      <w:r>
        <w:t xml:space="preserve">, </w:t>
      </w:r>
      <w:r w:rsidR="00DC6028">
        <w:t xml:space="preserve">vaikka </w:t>
      </w:r>
      <w:r>
        <w:t>valtaosa</w:t>
      </w:r>
      <w:r w:rsidR="00DC6028">
        <w:t xml:space="preserve"> asiakkaista tai kuntalaisista</w:t>
      </w:r>
      <w:r>
        <w:t xml:space="preserve"> o</w:t>
      </w:r>
      <w:r w:rsidR="00C9264C">
        <w:t>lisi</w:t>
      </w:r>
      <w:r>
        <w:t xml:space="preserve"> senioreita? Esim. digineuvonnan tarve on päivittäistä, henkilöstöllä pitää olla osaaminen. Kuhmoisissa myönnytty digiopastuksen kotipalveluun. </w:t>
      </w:r>
    </w:p>
    <w:p w14:paraId="16CFF462" w14:textId="77777777" w:rsidR="00356FAE" w:rsidRDefault="00356FAE" w:rsidP="00CA36F5">
      <w:pPr>
        <w:spacing w:line="276" w:lineRule="auto"/>
      </w:pPr>
      <w:r>
        <w:t>Nokialla</w:t>
      </w:r>
      <w:r w:rsidR="00C9264C">
        <w:t xml:space="preserve"> on</w:t>
      </w:r>
      <w:r>
        <w:t xml:space="preserve"> palveluverkkoselvityksen myötä todettu, että kirjaston tasolla jo pitäisi kartoittaa oman kunnan tilannetta, jotta tieto</w:t>
      </w:r>
      <w:r w:rsidR="00C9264C">
        <w:t xml:space="preserve"> </w:t>
      </w:r>
      <w:r w:rsidR="002A377C">
        <w:t>kunnan piirteistä</w:t>
      </w:r>
      <w:r>
        <w:t xml:space="preserve"> saadaan myös eteenpäin </w:t>
      </w:r>
      <w:proofErr w:type="spellStart"/>
      <w:r>
        <w:t>AVIlle</w:t>
      </w:r>
      <w:proofErr w:type="spellEnd"/>
      <w:r>
        <w:t xml:space="preserve"> ja ministeriöön. </w:t>
      </w:r>
    </w:p>
    <w:p w14:paraId="42DF2340" w14:textId="77777777" w:rsidR="00356FAE" w:rsidRPr="009306DB" w:rsidRDefault="00356FAE" w:rsidP="00CA36F5">
      <w:pPr>
        <w:spacing w:line="276" w:lineRule="auto"/>
      </w:pPr>
      <w:r>
        <w:lastRenderedPageBreak/>
        <w:t xml:space="preserve">Tietopohja ja tilannekuva kerätään </w:t>
      </w:r>
      <w:r w:rsidR="002A377C">
        <w:t>yleensä</w:t>
      </w:r>
      <w:r>
        <w:t xml:space="preserve"> strategiaa valmistellessa. Tarvittaisiin yksikkökohtaista tilannekuvaa jatkuvasti</w:t>
      </w:r>
      <w:r w:rsidR="002A377C">
        <w:t xml:space="preserve"> työn tukena, koska</w:t>
      </w:r>
      <w:r>
        <w:t xml:space="preserve"> toimintaympäristö muuttuu koko ajan. Jatkuva, dynaaminen ennakointi on mahdollista kunnissa. </w:t>
      </w:r>
      <w:proofErr w:type="spellStart"/>
      <w:r>
        <w:t>AVIssa</w:t>
      </w:r>
      <w:proofErr w:type="spellEnd"/>
      <w:r>
        <w:t xml:space="preserve"> kerätään kvartaaleittain pelastustoimi, poliisi, sotepalvelut tilannekuvat</w:t>
      </w:r>
      <w:r w:rsidR="00D536A3">
        <w:t>, tällaisia ei ole kirjasto</w:t>
      </w:r>
      <w:r w:rsidR="007318DD">
        <w:t xml:space="preserve">- tai </w:t>
      </w:r>
      <w:proofErr w:type="spellStart"/>
      <w:r w:rsidR="007318DD">
        <w:t>kultturipalvelujen</w:t>
      </w:r>
      <w:proofErr w:type="spellEnd"/>
      <w:r w:rsidR="007318DD">
        <w:t xml:space="preserve"> tasolla</w:t>
      </w:r>
      <w:r w:rsidR="00182705">
        <w:t xml:space="preserve">. Syksyllä </w:t>
      </w:r>
      <w:proofErr w:type="spellStart"/>
      <w:r w:rsidR="00182705">
        <w:t>ake</w:t>
      </w:r>
      <w:proofErr w:type="spellEnd"/>
      <w:r w:rsidR="00182705">
        <w:t xml:space="preserve"> on järjestämässä kirjastoille kirjastojärjestelmään ja </w:t>
      </w:r>
      <w:proofErr w:type="spellStart"/>
      <w:r w:rsidR="00111A54">
        <w:t>Kirjastot.fi:n</w:t>
      </w:r>
      <w:proofErr w:type="spellEnd"/>
      <w:r w:rsidR="00111A54">
        <w:t xml:space="preserve"> raportointipalvelun hyödyntämiseen keskittyvää työpajakoulutusta vastauksena tähän tilannekuvan rakentamisen tarpeeseen.</w:t>
      </w:r>
      <w:r w:rsidR="00967D05">
        <w:t xml:space="preserve"> </w:t>
      </w:r>
    </w:p>
    <w:p w14:paraId="05582B51" w14:textId="77777777" w:rsidR="00292B01" w:rsidRPr="009306DB" w:rsidRDefault="00356FAE" w:rsidP="00997588">
      <w:pPr>
        <w:pStyle w:val="Eivli"/>
        <w:spacing w:after="240" w:line="276" w:lineRule="auto"/>
      </w:pPr>
      <w:proofErr w:type="gramStart"/>
      <w:r w:rsidRPr="009306DB">
        <w:rPr>
          <w:b/>
          <w:bCs/>
        </w:rPr>
        <w:t>Klo 13.30-13.45</w:t>
      </w:r>
      <w:proofErr w:type="gramEnd"/>
      <w:r w:rsidRPr="009306DB">
        <w:t xml:space="preserve"> 6. Esihenkilöverkosto ja kimppojen yhteistoiminnan tukeminen</w:t>
      </w:r>
    </w:p>
    <w:p w14:paraId="22826678" w14:textId="77777777" w:rsidR="00356FAE" w:rsidRPr="009306DB" w:rsidRDefault="00356FAE" w:rsidP="00CA36F5">
      <w:pPr>
        <w:spacing w:line="276" w:lineRule="auto"/>
      </w:pPr>
      <w:proofErr w:type="spellStart"/>
      <w:r w:rsidRPr="009306DB">
        <w:t>AKEn</w:t>
      </w:r>
      <w:proofErr w:type="spellEnd"/>
      <w:r w:rsidRPr="009306DB">
        <w:t xml:space="preserve"> ja kimpan roolien selvennykset</w:t>
      </w:r>
      <w:r w:rsidR="003434A4">
        <w:t xml:space="preserve"> saadaan kirjatuiksi </w:t>
      </w:r>
      <w:proofErr w:type="spellStart"/>
      <w:r w:rsidR="003434A4">
        <w:t>keväälä</w:t>
      </w:r>
      <w:proofErr w:type="spellEnd"/>
      <w:r w:rsidR="003434A4">
        <w:t xml:space="preserve"> tuleviakin yhteistoimintasopimuksia varten. Keski-johtajien etäkahveilla</w:t>
      </w:r>
      <w:r w:rsidR="00A71699">
        <w:t xml:space="preserve"> käsiteltiin viime ohjausryhmässä esitelty työnjako. Työnjako hyväksyttiin esiteltäväksi myös </w:t>
      </w:r>
      <w:proofErr w:type="spellStart"/>
      <w:r w:rsidR="00A71699">
        <w:t>PIKIn</w:t>
      </w:r>
      <w:proofErr w:type="spellEnd"/>
      <w:r w:rsidR="00A71699">
        <w:t xml:space="preserve"> valmisteluryhmässä</w:t>
      </w:r>
      <w:r w:rsidR="0068791F">
        <w:t xml:space="preserve"> toukokuun PIKI-ohjausryhmää varten.</w:t>
      </w:r>
      <w:r>
        <w:t xml:space="preserve"> Kimppojen kuulumiset toisilleen </w:t>
      </w:r>
      <w:proofErr w:type="spellStart"/>
      <w:r>
        <w:t>ohryihin</w:t>
      </w:r>
      <w:proofErr w:type="spellEnd"/>
      <w:r>
        <w:t xml:space="preserve"> syksystä lähtien. </w:t>
      </w:r>
    </w:p>
    <w:p w14:paraId="7FA1CB3A" w14:textId="77777777" w:rsidR="00356FAE" w:rsidRPr="009306DB" w:rsidRDefault="00356FAE" w:rsidP="00CA36F5">
      <w:pPr>
        <w:spacing w:line="276" w:lineRule="auto"/>
      </w:pPr>
      <w:r w:rsidRPr="009306DB">
        <w:t>Kimppojen toimintasuunnitelmien ajankohtaiset ja akuutit asiat</w:t>
      </w:r>
      <w:r w:rsidR="008125A9">
        <w:t xml:space="preserve"> koskevat tällä hetkellä kirjastojärjestelmän</w:t>
      </w:r>
      <w:r w:rsidR="007F74FE">
        <w:t xml:space="preserve"> hankintaan liittyvää esiselvitystä ja </w:t>
      </w:r>
      <w:proofErr w:type="spellStart"/>
      <w:r w:rsidR="007F74FE">
        <w:t>PIKIn</w:t>
      </w:r>
      <w:proofErr w:type="spellEnd"/>
      <w:r w:rsidR="007F74FE">
        <w:t xml:space="preserve">, </w:t>
      </w:r>
      <w:proofErr w:type="spellStart"/>
      <w:r w:rsidR="007F74FE">
        <w:t>Keskin</w:t>
      </w:r>
      <w:proofErr w:type="spellEnd"/>
      <w:r w:rsidR="007F74FE">
        <w:t xml:space="preserve"> ja Eepoksen</w:t>
      </w:r>
      <w:r w:rsidR="00172CE8">
        <w:t xml:space="preserve"> yhteisesti työstämää vaatimusmäärittelyä</w:t>
      </w:r>
      <w:r w:rsidR="00545E11">
        <w:t>. Kokoelmapolitiikka on myös uudistumassa molemmissa kimpoissa</w:t>
      </w:r>
      <w:r w:rsidR="004D2407">
        <w:t>.</w:t>
      </w:r>
    </w:p>
    <w:p w14:paraId="7CFE74C4" w14:textId="77777777" w:rsidR="00292B01" w:rsidRDefault="00356FAE" w:rsidP="00997588">
      <w:pPr>
        <w:pStyle w:val="Eivli"/>
        <w:spacing w:after="240" w:line="276" w:lineRule="auto"/>
      </w:pPr>
      <w:proofErr w:type="gramStart"/>
      <w:r w:rsidRPr="009306DB">
        <w:rPr>
          <w:b/>
          <w:bCs/>
        </w:rPr>
        <w:t>Klo 13.45-14</w:t>
      </w:r>
      <w:proofErr w:type="gramEnd"/>
      <w:r w:rsidRPr="009306DB">
        <w:t xml:space="preserve"> 7. Muita asioita ja seuraavan lähikokouksen (</w:t>
      </w:r>
      <w:proofErr w:type="spellStart"/>
      <w:r w:rsidRPr="009306DB">
        <w:t>PiKe-ohryn</w:t>
      </w:r>
      <w:proofErr w:type="spellEnd"/>
      <w:r w:rsidRPr="009306DB">
        <w:t xml:space="preserve"> suunnittelutyöpaja 15.9. Tampereella </w:t>
      </w:r>
      <w:proofErr w:type="gramStart"/>
      <w:r w:rsidRPr="009306DB">
        <w:t>klo 13-15</w:t>
      </w:r>
      <w:proofErr w:type="gramEnd"/>
      <w:r w:rsidRPr="009306DB">
        <w:t>) speksit</w:t>
      </w:r>
    </w:p>
    <w:p w14:paraId="48D2776B" w14:textId="77777777" w:rsidR="004A77E2" w:rsidRPr="00E87083" w:rsidRDefault="00292B01" w:rsidP="00CA36F5">
      <w:pPr>
        <w:spacing w:line="276" w:lineRule="auto"/>
      </w:pPr>
      <w:r>
        <w:t>Ei kirjattavaa</w:t>
      </w:r>
      <w:r w:rsidR="004D2407">
        <w:t>, ks. diaesitys. Tilannekuvaan liittyvät ennakkomateriaalit lähetetään</w:t>
      </w:r>
      <w:r w:rsidR="00F80673">
        <w:t xml:space="preserve"> elokuun alussa tutustuttavaksi. Tilastomalli kevään osalta lähetetään jo ennen juhannusta.</w:t>
      </w:r>
    </w:p>
    <w:sectPr w:rsidR="004A77E2" w:rsidRPr="00E87083" w:rsidSect="000061CA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7" w:right="1134" w:bottom="1417" w:left="1134" w:header="708" w:footer="283" w:gutter="0"/>
      <w:pgNumType w:chapStyle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FA385" w14:textId="77777777" w:rsidR="00A80230" w:rsidRDefault="00A80230" w:rsidP="00FF7EC8">
      <w:pPr>
        <w:spacing w:after="0" w:line="240" w:lineRule="auto"/>
      </w:pPr>
      <w:r>
        <w:separator/>
      </w:r>
    </w:p>
  </w:endnote>
  <w:endnote w:type="continuationSeparator" w:id="0">
    <w:p w14:paraId="61CC998A" w14:textId="77777777" w:rsidR="00A80230" w:rsidRDefault="00A80230" w:rsidP="00FF7EC8">
      <w:pPr>
        <w:spacing w:after="0" w:line="240" w:lineRule="auto"/>
      </w:pPr>
      <w:r>
        <w:continuationSeparator/>
      </w:r>
    </w:p>
  </w:endnote>
  <w:endnote w:type="continuationNotice" w:id="1">
    <w:p w14:paraId="6F78FD50" w14:textId="77777777" w:rsidR="00A80230" w:rsidRDefault="00A802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Fira Mono">
    <w:panose1 w:val="020B0509050000020004"/>
    <w:charset w:val="00"/>
    <w:family w:val="modern"/>
    <w:pitch w:val="fixed"/>
    <w:sig w:usb0="40000287" w:usb1="0200380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603F6" w14:textId="77777777" w:rsidR="007A53E2" w:rsidRDefault="003529B6">
    <w:pPr>
      <w:pStyle w:val="Alatunniste"/>
    </w:pPr>
    <w:r>
      <w:rPr>
        <w:noProof/>
      </w:rPr>
      <w:ptab w:relativeTo="margin" w:alignment="left" w:leader="none"/>
    </w:r>
    <w:r w:rsidR="007A53E2">
      <w:rPr>
        <w:noProof/>
      </w:rPr>
      <w:drawing>
        <wp:inline distT="0" distB="0" distL="0" distR="0" wp14:anchorId="7F6D2848" wp14:editId="19AF543C">
          <wp:extent cx="1866900" cy="615748"/>
          <wp:effectExtent l="0" t="0" r="0" b="0"/>
          <wp:docPr id="35" name="Picture 3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282" cy="623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tab w:relativeTo="margin" w:alignment="right" w:leader="none"/>
    </w:r>
    <w:r>
      <w:rPr>
        <w:noProof/>
      </w:rPr>
      <w:drawing>
        <wp:inline distT="0" distB="0" distL="0" distR="0" wp14:anchorId="763F41DC" wp14:editId="73CE7A5F">
          <wp:extent cx="886625" cy="885825"/>
          <wp:effectExtent l="0" t="0" r="8890" b="0"/>
          <wp:docPr id="36" name="Picture 36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922" cy="897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6D0A5" w14:textId="77777777" w:rsidR="00A80230" w:rsidRDefault="00A80230" w:rsidP="00FF7EC8">
      <w:pPr>
        <w:spacing w:after="0" w:line="240" w:lineRule="auto"/>
      </w:pPr>
      <w:r>
        <w:separator/>
      </w:r>
    </w:p>
  </w:footnote>
  <w:footnote w:type="continuationSeparator" w:id="0">
    <w:p w14:paraId="39FC8FC3" w14:textId="77777777" w:rsidR="00A80230" w:rsidRDefault="00A80230" w:rsidP="00FF7EC8">
      <w:pPr>
        <w:spacing w:after="0" w:line="240" w:lineRule="auto"/>
      </w:pPr>
      <w:r>
        <w:continuationSeparator/>
      </w:r>
    </w:p>
  </w:footnote>
  <w:footnote w:type="continuationNotice" w:id="1">
    <w:p w14:paraId="64D862F1" w14:textId="77777777" w:rsidR="00A80230" w:rsidRDefault="00A802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BB75D" w14:textId="77777777" w:rsidR="0013238A" w:rsidRDefault="00A80230">
    <w:pPr>
      <w:pStyle w:val="Yltunniste"/>
    </w:pPr>
    <w:r>
      <w:rPr>
        <w:noProof/>
      </w:rPr>
      <w:pict w14:anchorId="3CF6E0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1563" o:spid="_x0000_s1026" type="#_x0000_t75" alt="" style="position:absolute;margin-left:0;margin-top:0;width:654.95pt;height:926.0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_taus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580050" w14:textId="77777777" w:rsidR="0013238A" w:rsidRDefault="00E97E2E">
    <w:pPr>
      <w:pStyle w:val="Yltunniste"/>
      <w:rPr>
        <w:noProof/>
      </w:rPr>
    </w:pPr>
    <w:r>
      <w:rPr>
        <w:noProof/>
      </w:rPr>
      <w:drawing>
        <wp:anchor distT="0" distB="0" distL="114300" distR="114300" simplePos="0" relativeHeight="251658242" behindDoc="1" locked="0" layoutInCell="0" allowOverlap="1" wp14:anchorId="660FB7C3" wp14:editId="04099A3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317865" cy="11760835"/>
          <wp:effectExtent l="0" t="0" r="635" b="0"/>
          <wp:wrapNone/>
          <wp:docPr id="2" name="WordPictureWatermark70315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703156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7865" cy="11760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7CB9">
      <w:rPr>
        <w:noProof/>
      </w:rPr>
      <w:t>PiKe-ohjausryhmä</w:t>
    </w:r>
    <w:r w:rsidR="00F52A3C">
      <w:rPr>
        <w:noProof/>
      </w:rPr>
      <w:tab/>
    </w:r>
    <w:r w:rsidR="00F52A3C">
      <w:rPr>
        <w:noProof/>
      </w:rPr>
      <w:tab/>
    </w:r>
    <w:r w:rsidR="00F52A3C">
      <w:rPr>
        <w:noProof/>
      </w:rPr>
      <w:fldChar w:fldCharType="begin"/>
    </w:r>
    <w:r w:rsidR="00F52A3C">
      <w:rPr>
        <w:noProof/>
      </w:rPr>
      <w:instrText>PAGE   \* MERGEFORMAT</w:instrText>
    </w:r>
    <w:r w:rsidR="00F52A3C">
      <w:rPr>
        <w:noProof/>
      </w:rPr>
      <w:fldChar w:fldCharType="separate"/>
    </w:r>
    <w:r w:rsidR="00F52A3C">
      <w:rPr>
        <w:noProof/>
      </w:rPr>
      <w:t>1</w:t>
    </w:r>
    <w:r w:rsidR="00F52A3C">
      <w:rPr>
        <w:noProof/>
      </w:rPr>
      <w:fldChar w:fldCharType="end"/>
    </w:r>
  </w:p>
  <w:p w14:paraId="7A10E715" w14:textId="77777777" w:rsidR="00081A03" w:rsidRDefault="00953048">
    <w:pPr>
      <w:pStyle w:val="Yltunniste"/>
      <w:rPr>
        <w:noProof/>
      </w:rPr>
    </w:pPr>
    <w:r>
      <w:rPr>
        <w:noProof/>
      </w:rPr>
      <w:t>14</w:t>
    </w:r>
    <w:r w:rsidR="00667CB9">
      <w:rPr>
        <w:noProof/>
      </w:rPr>
      <w:t>.</w:t>
    </w:r>
    <w:r>
      <w:rPr>
        <w:noProof/>
      </w:rPr>
      <w:t>05</w:t>
    </w:r>
    <w:r w:rsidR="00667CB9">
      <w:rPr>
        <w:noProof/>
      </w:rPr>
      <w:t>.202</w:t>
    </w:r>
    <w:r w:rsidR="00AA181C">
      <w:rPr>
        <w:noProof/>
      </w:rPr>
      <w:t>5</w:t>
    </w:r>
    <w:r w:rsidR="00667CB9">
      <w:rPr>
        <w:noProof/>
      </w:rPr>
      <w:t xml:space="preserve"> klo 1</w:t>
    </w:r>
    <w:r>
      <w:rPr>
        <w:noProof/>
      </w:rPr>
      <w:t>2</w:t>
    </w:r>
    <w:r w:rsidR="00667CB9">
      <w:rPr>
        <w:noProof/>
      </w:rPr>
      <w:t>-1</w:t>
    </w:r>
    <w:r>
      <w:rPr>
        <w:noProof/>
      </w:rPr>
      <w:t>4</w:t>
    </w:r>
    <w:r w:rsidR="00513839">
      <w:rPr>
        <w:noProof/>
      </w:rPr>
      <w:t xml:space="preserve">, </w:t>
    </w:r>
    <w:r w:rsidR="00791495">
      <w:rPr>
        <w:noProof/>
      </w:rPr>
      <w:t xml:space="preserve">Jyväskylä ja </w:t>
    </w:r>
    <w:r w:rsidR="00513839">
      <w:rPr>
        <w:noProof/>
      </w:rPr>
      <w:t>Teams</w:t>
    </w:r>
  </w:p>
  <w:p w14:paraId="757E11BA" w14:textId="77777777" w:rsidR="008548A6" w:rsidRDefault="00513839">
    <w:pPr>
      <w:pStyle w:val="Yltunniste"/>
    </w:pPr>
    <w:r>
      <w:rPr>
        <w:noProof/>
      </w:rPr>
      <w:t>M</w:t>
    </w:r>
    <w:r w:rsidR="002644A9">
      <w:rPr>
        <w:noProof/>
      </w:rPr>
      <w:t>uistio</w:t>
    </w:r>
  </w:p>
  <w:p w14:paraId="007B0B94" w14:textId="606C3027" w:rsidR="002346C3" w:rsidRDefault="00D34656">
    <w:pPr>
      <w:pStyle w:val="Yltunniste"/>
    </w:pPr>
    <w:r>
      <w:t>Juliaana Grah</w:t>
    </w:r>
    <w:r w:rsidR="007C7F9E">
      <w:t>n</w:t>
    </w:r>
    <w:r w:rsidR="002346C3">
      <w:tab/>
    </w:r>
    <w:r w:rsidR="002346C3">
      <w:tab/>
    </w:r>
    <w:r w:rsidR="00F64C63">
      <w:fldChar w:fldCharType="begin"/>
    </w:r>
    <w:r w:rsidR="00F64C63">
      <w:instrText xml:space="preserve"> TIME \@ "d.M.yyyy" </w:instrText>
    </w:r>
    <w:r w:rsidR="00F64C63">
      <w:fldChar w:fldCharType="separate"/>
    </w:r>
    <w:r w:rsidR="009F161A">
      <w:rPr>
        <w:noProof/>
      </w:rPr>
      <w:t>17.6.2025</w:t>
    </w:r>
    <w:r w:rsidR="00F64C63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57CCC" w14:textId="77777777" w:rsidR="0013238A" w:rsidRDefault="00A80230">
    <w:pPr>
      <w:pStyle w:val="Yltunniste"/>
    </w:pPr>
    <w:r>
      <w:rPr>
        <w:noProof/>
      </w:rPr>
      <w:pict w14:anchorId="53398C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1562" o:spid="_x0000_s1025" type="#_x0000_t75" alt="" style="position:absolute;margin-left:0;margin-top:0;width:654.95pt;height:926.0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_taus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666C1"/>
    <w:multiLevelType w:val="hybridMultilevel"/>
    <w:tmpl w:val="FF32C6E4"/>
    <w:lvl w:ilvl="0" w:tplc="51D02C9E">
      <w:start w:val="17"/>
      <w:numFmt w:val="bullet"/>
      <w:lvlText w:val="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C7FC2"/>
    <w:multiLevelType w:val="hybridMultilevel"/>
    <w:tmpl w:val="C0C623DA"/>
    <w:lvl w:ilvl="0" w:tplc="9AEE0F42">
      <w:start w:val="14"/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B2FEE"/>
    <w:multiLevelType w:val="multilevel"/>
    <w:tmpl w:val="E20220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3E6776"/>
    <w:multiLevelType w:val="hybridMultilevel"/>
    <w:tmpl w:val="E8B635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C0F83"/>
    <w:multiLevelType w:val="hybridMultilevel"/>
    <w:tmpl w:val="187A6B18"/>
    <w:lvl w:ilvl="0" w:tplc="F8B4D70A">
      <w:start w:val="28"/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C65D5"/>
    <w:multiLevelType w:val="multilevel"/>
    <w:tmpl w:val="D1D44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DF6D6C"/>
    <w:multiLevelType w:val="hybridMultilevel"/>
    <w:tmpl w:val="C6DEBBC0"/>
    <w:lvl w:ilvl="0" w:tplc="1CEC108A">
      <w:start w:val="7"/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E6F74"/>
    <w:multiLevelType w:val="hybridMultilevel"/>
    <w:tmpl w:val="F59AB862"/>
    <w:lvl w:ilvl="0" w:tplc="305A4C5C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B0007"/>
    <w:multiLevelType w:val="multilevel"/>
    <w:tmpl w:val="6FE07C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7A3F1A"/>
    <w:multiLevelType w:val="hybridMultilevel"/>
    <w:tmpl w:val="5A1E855A"/>
    <w:lvl w:ilvl="0" w:tplc="8A403EF2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2A3CA1"/>
    <w:multiLevelType w:val="hybridMultilevel"/>
    <w:tmpl w:val="5AEC863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0B39F0"/>
    <w:multiLevelType w:val="multilevel"/>
    <w:tmpl w:val="F5988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6D2A97"/>
    <w:multiLevelType w:val="hybridMultilevel"/>
    <w:tmpl w:val="3C40D274"/>
    <w:lvl w:ilvl="0" w:tplc="7E46AE18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A50658"/>
    <w:multiLevelType w:val="multilevel"/>
    <w:tmpl w:val="2F7AA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0F7E59"/>
    <w:multiLevelType w:val="hybridMultilevel"/>
    <w:tmpl w:val="CE6C8220"/>
    <w:lvl w:ilvl="0" w:tplc="305A4C5C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FC601E"/>
    <w:multiLevelType w:val="multilevel"/>
    <w:tmpl w:val="4A260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2E59CC"/>
    <w:multiLevelType w:val="hybridMultilevel"/>
    <w:tmpl w:val="42B23BF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DD4D56"/>
    <w:multiLevelType w:val="hybridMultilevel"/>
    <w:tmpl w:val="5E1CCB3A"/>
    <w:lvl w:ilvl="0" w:tplc="305A4C5C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F72370"/>
    <w:multiLevelType w:val="hybridMultilevel"/>
    <w:tmpl w:val="8C32FE5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355740"/>
    <w:multiLevelType w:val="multilevel"/>
    <w:tmpl w:val="E4C02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2006117">
    <w:abstractNumId w:val="14"/>
  </w:num>
  <w:num w:numId="2" w16cid:durableId="1366558136">
    <w:abstractNumId w:val="0"/>
  </w:num>
  <w:num w:numId="3" w16cid:durableId="1007826728">
    <w:abstractNumId w:val="7"/>
  </w:num>
  <w:num w:numId="4" w16cid:durableId="772017656">
    <w:abstractNumId w:val="17"/>
  </w:num>
  <w:num w:numId="5" w16cid:durableId="653336143">
    <w:abstractNumId w:val="1"/>
  </w:num>
  <w:num w:numId="6" w16cid:durableId="303000184">
    <w:abstractNumId w:val="12"/>
  </w:num>
  <w:num w:numId="7" w16cid:durableId="1399397212">
    <w:abstractNumId w:val="9"/>
  </w:num>
  <w:num w:numId="8" w16cid:durableId="1862664418">
    <w:abstractNumId w:val="6"/>
  </w:num>
  <w:num w:numId="9" w16cid:durableId="1819109078">
    <w:abstractNumId w:val="18"/>
  </w:num>
  <w:num w:numId="10" w16cid:durableId="869151881">
    <w:abstractNumId w:val="3"/>
  </w:num>
  <w:num w:numId="11" w16cid:durableId="185952583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 w16cid:durableId="1765420983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 w16cid:durableId="6056260">
    <w:abstractNumId w:val="1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 w16cid:durableId="619145227">
    <w:abstractNumId w:val="15"/>
  </w:num>
  <w:num w:numId="15" w16cid:durableId="148331208">
    <w:abstractNumId w:val="4"/>
  </w:num>
  <w:num w:numId="16" w16cid:durableId="1807703077">
    <w:abstractNumId w:val="11"/>
  </w:num>
  <w:num w:numId="17" w16cid:durableId="2117164723">
    <w:abstractNumId w:val="13"/>
  </w:num>
  <w:num w:numId="18" w16cid:durableId="1872179961">
    <w:abstractNumId w:val="8"/>
    <w:lvlOverride w:ilvl="0">
      <w:lvl w:ilvl="0">
        <w:numFmt w:val="decimal"/>
        <w:lvlText w:val="%1."/>
        <w:lvlJc w:val="left"/>
      </w:lvl>
    </w:lvlOverride>
  </w:num>
  <w:num w:numId="19" w16cid:durableId="1850295128">
    <w:abstractNumId w:val="8"/>
    <w:lvlOverride w:ilvl="0">
      <w:lvl w:ilvl="0">
        <w:numFmt w:val="decimal"/>
        <w:lvlText w:val="%1."/>
        <w:lvlJc w:val="left"/>
      </w:lvl>
    </w:lvlOverride>
  </w:num>
  <w:num w:numId="20" w16cid:durableId="1381398376">
    <w:abstractNumId w:val="8"/>
    <w:lvlOverride w:ilvl="0">
      <w:lvl w:ilvl="0">
        <w:numFmt w:val="decimal"/>
        <w:lvlText w:val="%1."/>
        <w:lvlJc w:val="left"/>
      </w:lvl>
    </w:lvlOverride>
  </w:num>
  <w:num w:numId="21" w16cid:durableId="1925141663">
    <w:abstractNumId w:val="5"/>
  </w:num>
  <w:num w:numId="22" w16cid:durableId="1379933066">
    <w:abstractNumId w:val="2"/>
    <w:lvlOverride w:ilvl="0">
      <w:lvl w:ilvl="0">
        <w:numFmt w:val="decimal"/>
        <w:lvlText w:val="%1."/>
        <w:lvlJc w:val="left"/>
      </w:lvl>
    </w:lvlOverride>
  </w:num>
  <w:num w:numId="23" w16cid:durableId="489685552">
    <w:abstractNumId w:val="2"/>
    <w:lvlOverride w:ilvl="0">
      <w:lvl w:ilvl="0">
        <w:numFmt w:val="decimal"/>
        <w:lvlText w:val="%1."/>
        <w:lvlJc w:val="left"/>
      </w:lvl>
    </w:lvlOverride>
  </w:num>
  <w:num w:numId="24" w16cid:durableId="1355380612">
    <w:abstractNumId w:val="16"/>
  </w:num>
  <w:num w:numId="25" w16cid:durableId="21458483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8A6"/>
    <w:rsid w:val="000018B8"/>
    <w:rsid w:val="000061CA"/>
    <w:rsid w:val="0000706F"/>
    <w:rsid w:val="000077D4"/>
    <w:rsid w:val="00010BEA"/>
    <w:rsid w:val="00010E61"/>
    <w:rsid w:val="00011CD7"/>
    <w:rsid w:val="00013D05"/>
    <w:rsid w:val="000153AA"/>
    <w:rsid w:val="00015963"/>
    <w:rsid w:val="00021DB2"/>
    <w:rsid w:val="00023CDB"/>
    <w:rsid w:val="00025849"/>
    <w:rsid w:val="00026859"/>
    <w:rsid w:val="00030E05"/>
    <w:rsid w:val="00031113"/>
    <w:rsid w:val="00036611"/>
    <w:rsid w:val="00036C0E"/>
    <w:rsid w:val="00037E9A"/>
    <w:rsid w:val="00041FC8"/>
    <w:rsid w:val="00043302"/>
    <w:rsid w:val="00043EED"/>
    <w:rsid w:val="000473E4"/>
    <w:rsid w:val="00050422"/>
    <w:rsid w:val="000538DD"/>
    <w:rsid w:val="00054DB0"/>
    <w:rsid w:val="0006064B"/>
    <w:rsid w:val="00061909"/>
    <w:rsid w:val="0006529A"/>
    <w:rsid w:val="0006758A"/>
    <w:rsid w:val="0007097B"/>
    <w:rsid w:val="000722BC"/>
    <w:rsid w:val="00080982"/>
    <w:rsid w:val="00081A03"/>
    <w:rsid w:val="00083AAD"/>
    <w:rsid w:val="00083C98"/>
    <w:rsid w:val="00085134"/>
    <w:rsid w:val="00087C8D"/>
    <w:rsid w:val="0009134E"/>
    <w:rsid w:val="000920FA"/>
    <w:rsid w:val="00093E9A"/>
    <w:rsid w:val="00094F3C"/>
    <w:rsid w:val="000950F3"/>
    <w:rsid w:val="00095A31"/>
    <w:rsid w:val="000A23E6"/>
    <w:rsid w:val="000A6CB2"/>
    <w:rsid w:val="000A74AD"/>
    <w:rsid w:val="000B4F99"/>
    <w:rsid w:val="000B71A6"/>
    <w:rsid w:val="000B7430"/>
    <w:rsid w:val="000C018C"/>
    <w:rsid w:val="000C541B"/>
    <w:rsid w:val="000C6324"/>
    <w:rsid w:val="000D1AD9"/>
    <w:rsid w:val="000D1EA2"/>
    <w:rsid w:val="000D203A"/>
    <w:rsid w:val="000D30E1"/>
    <w:rsid w:val="000D5ED2"/>
    <w:rsid w:val="000D73FB"/>
    <w:rsid w:val="000E1AE9"/>
    <w:rsid w:val="000E3DE2"/>
    <w:rsid w:val="000E5E14"/>
    <w:rsid w:val="000F210E"/>
    <w:rsid w:val="00100142"/>
    <w:rsid w:val="00106227"/>
    <w:rsid w:val="001063ED"/>
    <w:rsid w:val="00111A54"/>
    <w:rsid w:val="00111B9E"/>
    <w:rsid w:val="00113363"/>
    <w:rsid w:val="001133FF"/>
    <w:rsid w:val="001144F8"/>
    <w:rsid w:val="0011551D"/>
    <w:rsid w:val="00116D8E"/>
    <w:rsid w:val="0012191B"/>
    <w:rsid w:val="00124538"/>
    <w:rsid w:val="001276A9"/>
    <w:rsid w:val="00130787"/>
    <w:rsid w:val="001310A9"/>
    <w:rsid w:val="0013238A"/>
    <w:rsid w:val="0013608D"/>
    <w:rsid w:val="001375DC"/>
    <w:rsid w:val="00140213"/>
    <w:rsid w:val="001418B0"/>
    <w:rsid w:val="0014192D"/>
    <w:rsid w:val="001436EA"/>
    <w:rsid w:val="001439B8"/>
    <w:rsid w:val="00143F47"/>
    <w:rsid w:val="00152B31"/>
    <w:rsid w:val="0015360D"/>
    <w:rsid w:val="00154CA4"/>
    <w:rsid w:val="00154DEB"/>
    <w:rsid w:val="00161B56"/>
    <w:rsid w:val="001633FA"/>
    <w:rsid w:val="0016500D"/>
    <w:rsid w:val="00166030"/>
    <w:rsid w:val="0016669C"/>
    <w:rsid w:val="001678F0"/>
    <w:rsid w:val="00172CE8"/>
    <w:rsid w:val="001754FF"/>
    <w:rsid w:val="00175CCC"/>
    <w:rsid w:val="0017652C"/>
    <w:rsid w:val="00177165"/>
    <w:rsid w:val="00177FAE"/>
    <w:rsid w:val="001813DA"/>
    <w:rsid w:val="00182705"/>
    <w:rsid w:val="00183A49"/>
    <w:rsid w:val="00185533"/>
    <w:rsid w:val="00185E71"/>
    <w:rsid w:val="00190155"/>
    <w:rsid w:val="0019048C"/>
    <w:rsid w:val="0019181B"/>
    <w:rsid w:val="0019552A"/>
    <w:rsid w:val="001A0256"/>
    <w:rsid w:val="001A1478"/>
    <w:rsid w:val="001A2AAB"/>
    <w:rsid w:val="001A3A7E"/>
    <w:rsid w:val="001A71EF"/>
    <w:rsid w:val="001B0608"/>
    <w:rsid w:val="001B404C"/>
    <w:rsid w:val="001B51C5"/>
    <w:rsid w:val="001B780A"/>
    <w:rsid w:val="001B7E78"/>
    <w:rsid w:val="001C0D88"/>
    <w:rsid w:val="001C1CCF"/>
    <w:rsid w:val="001C2437"/>
    <w:rsid w:val="001C2A25"/>
    <w:rsid w:val="001D4235"/>
    <w:rsid w:val="001D48B1"/>
    <w:rsid w:val="001D6C67"/>
    <w:rsid w:val="001E3EAF"/>
    <w:rsid w:val="001E4207"/>
    <w:rsid w:val="001E7741"/>
    <w:rsid w:val="001F1E4E"/>
    <w:rsid w:val="001F3FB2"/>
    <w:rsid w:val="001F5C0F"/>
    <w:rsid w:val="0020417E"/>
    <w:rsid w:val="002048F0"/>
    <w:rsid w:val="002133C4"/>
    <w:rsid w:val="00214840"/>
    <w:rsid w:val="00220692"/>
    <w:rsid w:val="00220772"/>
    <w:rsid w:val="00226A02"/>
    <w:rsid w:val="0023132A"/>
    <w:rsid w:val="00232608"/>
    <w:rsid w:val="00233550"/>
    <w:rsid w:val="002346C3"/>
    <w:rsid w:val="00237DA2"/>
    <w:rsid w:val="00241B0D"/>
    <w:rsid w:val="00243CFF"/>
    <w:rsid w:val="0024453F"/>
    <w:rsid w:val="00247895"/>
    <w:rsid w:val="002552BE"/>
    <w:rsid w:val="002578B7"/>
    <w:rsid w:val="002601D7"/>
    <w:rsid w:val="00260B39"/>
    <w:rsid w:val="002643AD"/>
    <w:rsid w:val="002644A9"/>
    <w:rsid w:val="00265354"/>
    <w:rsid w:val="00265681"/>
    <w:rsid w:val="0027067C"/>
    <w:rsid w:val="0027094E"/>
    <w:rsid w:val="00274563"/>
    <w:rsid w:val="00284206"/>
    <w:rsid w:val="002855F7"/>
    <w:rsid w:val="00292B01"/>
    <w:rsid w:val="002971D2"/>
    <w:rsid w:val="002A26D2"/>
    <w:rsid w:val="002A3715"/>
    <w:rsid w:val="002A377C"/>
    <w:rsid w:val="002A431B"/>
    <w:rsid w:val="002A4366"/>
    <w:rsid w:val="002A7E28"/>
    <w:rsid w:val="002A7F60"/>
    <w:rsid w:val="002B388D"/>
    <w:rsid w:val="002B4EB9"/>
    <w:rsid w:val="002B4F1D"/>
    <w:rsid w:val="002B533B"/>
    <w:rsid w:val="002B62A6"/>
    <w:rsid w:val="002B64CC"/>
    <w:rsid w:val="002B65C2"/>
    <w:rsid w:val="002B6E07"/>
    <w:rsid w:val="002C04B2"/>
    <w:rsid w:val="002C57BD"/>
    <w:rsid w:val="002C591F"/>
    <w:rsid w:val="002C6577"/>
    <w:rsid w:val="002D06A5"/>
    <w:rsid w:val="002D2B9C"/>
    <w:rsid w:val="002D6C89"/>
    <w:rsid w:val="002D7982"/>
    <w:rsid w:val="002E5296"/>
    <w:rsid w:val="002F2B84"/>
    <w:rsid w:val="002F6050"/>
    <w:rsid w:val="002F643E"/>
    <w:rsid w:val="00303278"/>
    <w:rsid w:val="00306098"/>
    <w:rsid w:val="0031006F"/>
    <w:rsid w:val="003107BB"/>
    <w:rsid w:val="00311F9E"/>
    <w:rsid w:val="003128DF"/>
    <w:rsid w:val="003165C3"/>
    <w:rsid w:val="003221BB"/>
    <w:rsid w:val="003223B1"/>
    <w:rsid w:val="0032322E"/>
    <w:rsid w:val="003246DB"/>
    <w:rsid w:val="00330FFB"/>
    <w:rsid w:val="003317FE"/>
    <w:rsid w:val="003360E0"/>
    <w:rsid w:val="00337556"/>
    <w:rsid w:val="003375EB"/>
    <w:rsid w:val="003434A4"/>
    <w:rsid w:val="00343F3F"/>
    <w:rsid w:val="00344485"/>
    <w:rsid w:val="00347A47"/>
    <w:rsid w:val="003504C8"/>
    <w:rsid w:val="003529B6"/>
    <w:rsid w:val="003534DC"/>
    <w:rsid w:val="00356FAE"/>
    <w:rsid w:val="003572CE"/>
    <w:rsid w:val="00360E24"/>
    <w:rsid w:val="0036391B"/>
    <w:rsid w:val="00370234"/>
    <w:rsid w:val="00371556"/>
    <w:rsid w:val="00381B28"/>
    <w:rsid w:val="00383D16"/>
    <w:rsid w:val="00385F9F"/>
    <w:rsid w:val="00386654"/>
    <w:rsid w:val="003871A6"/>
    <w:rsid w:val="00391735"/>
    <w:rsid w:val="00392260"/>
    <w:rsid w:val="003940AB"/>
    <w:rsid w:val="00395ECA"/>
    <w:rsid w:val="003A0109"/>
    <w:rsid w:val="003A2244"/>
    <w:rsid w:val="003A2C7A"/>
    <w:rsid w:val="003A6DE4"/>
    <w:rsid w:val="003A7D11"/>
    <w:rsid w:val="003B176D"/>
    <w:rsid w:val="003B21CE"/>
    <w:rsid w:val="003B261A"/>
    <w:rsid w:val="003B329F"/>
    <w:rsid w:val="003B3936"/>
    <w:rsid w:val="003B4CC7"/>
    <w:rsid w:val="003B5092"/>
    <w:rsid w:val="003B758F"/>
    <w:rsid w:val="003C0D0F"/>
    <w:rsid w:val="003C45F2"/>
    <w:rsid w:val="003C6393"/>
    <w:rsid w:val="003D170B"/>
    <w:rsid w:val="003D268A"/>
    <w:rsid w:val="003D3CB9"/>
    <w:rsid w:val="003E16AB"/>
    <w:rsid w:val="003E172C"/>
    <w:rsid w:val="003E177F"/>
    <w:rsid w:val="003E6295"/>
    <w:rsid w:val="003F698F"/>
    <w:rsid w:val="003F7730"/>
    <w:rsid w:val="0040078D"/>
    <w:rsid w:val="00403603"/>
    <w:rsid w:val="00417759"/>
    <w:rsid w:val="00427284"/>
    <w:rsid w:val="004307B1"/>
    <w:rsid w:val="00434FB5"/>
    <w:rsid w:val="004355DF"/>
    <w:rsid w:val="00437532"/>
    <w:rsid w:val="00441507"/>
    <w:rsid w:val="00443D8B"/>
    <w:rsid w:val="00444605"/>
    <w:rsid w:val="0044737E"/>
    <w:rsid w:val="004521D3"/>
    <w:rsid w:val="00454634"/>
    <w:rsid w:val="0047380B"/>
    <w:rsid w:val="00474B17"/>
    <w:rsid w:val="004770B3"/>
    <w:rsid w:val="00481851"/>
    <w:rsid w:val="0048415B"/>
    <w:rsid w:val="00485490"/>
    <w:rsid w:val="004A45C3"/>
    <w:rsid w:val="004A77E2"/>
    <w:rsid w:val="004B0AC3"/>
    <w:rsid w:val="004B1683"/>
    <w:rsid w:val="004B356D"/>
    <w:rsid w:val="004B4520"/>
    <w:rsid w:val="004B535C"/>
    <w:rsid w:val="004C0A88"/>
    <w:rsid w:val="004C5A9A"/>
    <w:rsid w:val="004C5B25"/>
    <w:rsid w:val="004C7135"/>
    <w:rsid w:val="004C767F"/>
    <w:rsid w:val="004C7AD6"/>
    <w:rsid w:val="004D2407"/>
    <w:rsid w:val="004D2789"/>
    <w:rsid w:val="004D35AD"/>
    <w:rsid w:val="004D7F48"/>
    <w:rsid w:val="004E2DDF"/>
    <w:rsid w:val="004E6E23"/>
    <w:rsid w:val="004E764E"/>
    <w:rsid w:val="004F0F92"/>
    <w:rsid w:val="004F1260"/>
    <w:rsid w:val="004F1709"/>
    <w:rsid w:val="004F2174"/>
    <w:rsid w:val="004F2177"/>
    <w:rsid w:val="004F31F4"/>
    <w:rsid w:val="004F3FEA"/>
    <w:rsid w:val="004F4CE9"/>
    <w:rsid w:val="004F5B02"/>
    <w:rsid w:val="004F62D6"/>
    <w:rsid w:val="004F63B3"/>
    <w:rsid w:val="005018C9"/>
    <w:rsid w:val="00513839"/>
    <w:rsid w:val="00514653"/>
    <w:rsid w:val="005151E9"/>
    <w:rsid w:val="00515E89"/>
    <w:rsid w:val="00516B1A"/>
    <w:rsid w:val="00516F77"/>
    <w:rsid w:val="00523A89"/>
    <w:rsid w:val="00525528"/>
    <w:rsid w:val="00526F21"/>
    <w:rsid w:val="00527B30"/>
    <w:rsid w:val="00527CB4"/>
    <w:rsid w:val="005310B3"/>
    <w:rsid w:val="005319D4"/>
    <w:rsid w:val="00532A2A"/>
    <w:rsid w:val="00534722"/>
    <w:rsid w:val="005352A0"/>
    <w:rsid w:val="00535D37"/>
    <w:rsid w:val="00536843"/>
    <w:rsid w:val="00537BA0"/>
    <w:rsid w:val="005429AA"/>
    <w:rsid w:val="00545E11"/>
    <w:rsid w:val="00546B9B"/>
    <w:rsid w:val="00547F9A"/>
    <w:rsid w:val="0055175B"/>
    <w:rsid w:val="0055346C"/>
    <w:rsid w:val="005621EC"/>
    <w:rsid w:val="00562305"/>
    <w:rsid w:val="00564FA7"/>
    <w:rsid w:val="00565178"/>
    <w:rsid w:val="00566A7C"/>
    <w:rsid w:val="005674D4"/>
    <w:rsid w:val="00573F87"/>
    <w:rsid w:val="00580A36"/>
    <w:rsid w:val="00587FB9"/>
    <w:rsid w:val="0059493E"/>
    <w:rsid w:val="00595A69"/>
    <w:rsid w:val="005975AD"/>
    <w:rsid w:val="00597CEE"/>
    <w:rsid w:val="005A69F8"/>
    <w:rsid w:val="005B1F56"/>
    <w:rsid w:val="005B237C"/>
    <w:rsid w:val="005C4FBA"/>
    <w:rsid w:val="005C5A9A"/>
    <w:rsid w:val="005C6316"/>
    <w:rsid w:val="005C6F55"/>
    <w:rsid w:val="005D1B72"/>
    <w:rsid w:val="005E0980"/>
    <w:rsid w:val="005E3D79"/>
    <w:rsid w:val="005E49C9"/>
    <w:rsid w:val="005E57AC"/>
    <w:rsid w:val="005E63D4"/>
    <w:rsid w:val="005F2392"/>
    <w:rsid w:val="005F39C7"/>
    <w:rsid w:val="005F59D1"/>
    <w:rsid w:val="005F7B0E"/>
    <w:rsid w:val="006004FC"/>
    <w:rsid w:val="006029E8"/>
    <w:rsid w:val="00605D0C"/>
    <w:rsid w:val="00606640"/>
    <w:rsid w:val="006073E8"/>
    <w:rsid w:val="00607A3F"/>
    <w:rsid w:val="006149E8"/>
    <w:rsid w:val="00617F6D"/>
    <w:rsid w:val="006244B0"/>
    <w:rsid w:val="006270EC"/>
    <w:rsid w:val="0063005F"/>
    <w:rsid w:val="0063143A"/>
    <w:rsid w:val="00637A64"/>
    <w:rsid w:val="00637E54"/>
    <w:rsid w:val="006423F8"/>
    <w:rsid w:val="00644CE7"/>
    <w:rsid w:val="00645C2C"/>
    <w:rsid w:val="00646751"/>
    <w:rsid w:val="006526ED"/>
    <w:rsid w:val="00656B76"/>
    <w:rsid w:val="0066290E"/>
    <w:rsid w:val="0066573E"/>
    <w:rsid w:val="00665BFB"/>
    <w:rsid w:val="00667CB9"/>
    <w:rsid w:val="0068270E"/>
    <w:rsid w:val="00684719"/>
    <w:rsid w:val="0068791F"/>
    <w:rsid w:val="00690064"/>
    <w:rsid w:val="00691B69"/>
    <w:rsid w:val="006A02FD"/>
    <w:rsid w:val="006A1A12"/>
    <w:rsid w:val="006A2818"/>
    <w:rsid w:val="006A54D1"/>
    <w:rsid w:val="006B2C27"/>
    <w:rsid w:val="006B5912"/>
    <w:rsid w:val="006C1287"/>
    <w:rsid w:val="006C5630"/>
    <w:rsid w:val="006C60F9"/>
    <w:rsid w:val="006C6757"/>
    <w:rsid w:val="006C6B89"/>
    <w:rsid w:val="006D1216"/>
    <w:rsid w:val="006D18A4"/>
    <w:rsid w:val="006D418A"/>
    <w:rsid w:val="006D4C82"/>
    <w:rsid w:val="006D4EFB"/>
    <w:rsid w:val="006D717D"/>
    <w:rsid w:val="006D757C"/>
    <w:rsid w:val="006E1002"/>
    <w:rsid w:val="006E2610"/>
    <w:rsid w:val="006E4646"/>
    <w:rsid w:val="006E5843"/>
    <w:rsid w:val="006E6F6B"/>
    <w:rsid w:val="006E76CA"/>
    <w:rsid w:val="006F1857"/>
    <w:rsid w:val="006F4480"/>
    <w:rsid w:val="00707851"/>
    <w:rsid w:val="007119E2"/>
    <w:rsid w:val="0071449F"/>
    <w:rsid w:val="00717BB4"/>
    <w:rsid w:val="007246F2"/>
    <w:rsid w:val="00730C8F"/>
    <w:rsid w:val="007318DD"/>
    <w:rsid w:val="00736F72"/>
    <w:rsid w:val="00741936"/>
    <w:rsid w:val="00741CF7"/>
    <w:rsid w:val="00742883"/>
    <w:rsid w:val="007456AD"/>
    <w:rsid w:val="0074591D"/>
    <w:rsid w:val="00750F6D"/>
    <w:rsid w:val="0075179A"/>
    <w:rsid w:val="00753920"/>
    <w:rsid w:val="00756220"/>
    <w:rsid w:val="00761689"/>
    <w:rsid w:val="007626E2"/>
    <w:rsid w:val="0076573F"/>
    <w:rsid w:val="00770531"/>
    <w:rsid w:val="00772FE9"/>
    <w:rsid w:val="00774F2E"/>
    <w:rsid w:val="00775BF8"/>
    <w:rsid w:val="00781590"/>
    <w:rsid w:val="00782AC7"/>
    <w:rsid w:val="00783497"/>
    <w:rsid w:val="00783EAC"/>
    <w:rsid w:val="00786004"/>
    <w:rsid w:val="00791495"/>
    <w:rsid w:val="0079156D"/>
    <w:rsid w:val="0079504E"/>
    <w:rsid w:val="007977CE"/>
    <w:rsid w:val="007A0C7F"/>
    <w:rsid w:val="007A24B3"/>
    <w:rsid w:val="007A2796"/>
    <w:rsid w:val="007A4EB0"/>
    <w:rsid w:val="007A504C"/>
    <w:rsid w:val="007A53E2"/>
    <w:rsid w:val="007A6885"/>
    <w:rsid w:val="007A763B"/>
    <w:rsid w:val="007B5FE3"/>
    <w:rsid w:val="007C37E4"/>
    <w:rsid w:val="007C5ABF"/>
    <w:rsid w:val="007C5CF7"/>
    <w:rsid w:val="007C7F9E"/>
    <w:rsid w:val="007D01A8"/>
    <w:rsid w:val="007D0326"/>
    <w:rsid w:val="007D0EC6"/>
    <w:rsid w:val="007D12D1"/>
    <w:rsid w:val="007D2E29"/>
    <w:rsid w:val="007D3A3D"/>
    <w:rsid w:val="007E0D68"/>
    <w:rsid w:val="007E0E98"/>
    <w:rsid w:val="007E15B8"/>
    <w:rsid w:val="007E433E"/>
    <w:rsid w:val="007E7E46"/>
    <w:rsid w:val="007F3E69"/>
    <w:rsid w:val="007F74FE"/>
    <w:rsid w:val="00800796"/>
    <w:rsid w:val="008107B8"/>
    <w:rsid w:val="00811BA3"/>
    <w:rsid w:val="008125A9"/>
    <w:rsid w:val="00812F0B"/>
    <w:rsid w:val="008163BC"/>
    <w:rsid w:val="008167A0"/>
    <w:rsid w:val="00816948"/>
    <w:rsid w:val="00817C3A"/>
    <w:rsid w:val="00820E7B"/>
    <w:rsid w:val="00822645"/>
    <w:rsid w:val="008233CC"/>
    <w:rsid w:val="0082454D"/>
    <w:rsid w:val="0082492D"/>
    <w:rsid w:val="00827C13"/>
    <w:rsid w:val="00830900"/>
    <w:rsid w:val="0083115A"/>
    <w:rsid w:val="008323C3"/>
    <w:rsid w:val="00832426"/>
    <w:rsid w:val="008351A5"/>
    <w:rsid w:val="00845333"/>
    <w:rsid w:val="0084644B"/>
    <w:rsid w:val="00847FEC"/>
    <w:rsid w:val="00850D76"/>
    <w:rsid w:val="0085226F"/>
    <w:rsid w:val="008548A6"/>
    <w:rsid w:val="00856895"/>
    <w:rsid w:val="008576ED"/>
    <w:rsid w:val="00863F11"/>
    <w:rsid w:val="00867AF0"/>
    <w:rsid w:val="00871E4E"/>
    <w:rsid w:val="008722BD"/>
    <w:rsid w:val="00875D10"/>
    <w:rsid w:val="008775DD"/>
    <w:rsid w:val="00877E7F"/>
    <w:rsid w:val="00880919"/>
    <w:rsid w:val="008811D5"/>
    <w:rsid w:val="00881240"/>
    <w:rsid w:val="00881DB2"/>
    <w:rsid w:val="00886DD9"/>
    <w:rsid w:val="0089051D"/>
    <w:rsid w:val="00890766"/>
    <w:rsid w:val="008933B1"/>
    <w:rsid w:val="00894968"/>
    <w:rsid w:val="00895D13"/>
    <w:rsid w:val="00895EA3"/>
    <w:rsid w:val="008A17A1"/>
    <w:rsid w:val="008A1E19"/>
    <w:rsid w:val="008A57FB"/>
    <w:rsid w:val="008A6566"/>
    <w:rsid w:val="008A6B5B"/>
    <w:rsid w:val="008A6D6F"/>
    <w:rsid w:val="008A79BB"/>
    <w:rsid w:val="008B116B"/>
    <w:rsid w:val="008B1FAA"/>
    <w:rsid w:val="008B2A4E"/>
    <w:rsid w:val="008B376C"/>
    <w:rsid w:val="008B3A7B"/>
    <w:rsid w:val="008C2B3E"/>
    <w:rsid w:val="008C365F"/>
    <w:rsid w:val="008C48F9"/>
    <w:rsid w:val="008C53EC"/>
    <w:rsid w:val="008D1E55"/>
    <w:rsid w:val="008D3985"/>
    <w:rsid w:val="008D6100"/>
    <w:rsid w:val="008E2FA8"/>
    <w:rsid w:val="008E36AD"/>
    <w:rsid w:val="008E4745"/>
    <w:rsid w:val="008E6A31"/>
    <w:rsid w:val="008F1C14"/>
    <w:rsid w:val="008F623C"/>
    <w:rsid w:val="00902DFD"/>
    <w:rsid w:val="00906892"/>
    <w:rsid w:val="00907221"/>
    <w:rsid w:val="00907815"/>
    <w:rsid w:val="009124AA"/>
    <w:rsid w:val="009142C4"/>
    <w:rsid w:val="0091584B"/>
    <w:rsid w:val="009172DE"/>
    <w:rsid w:val="00925ECA"/>
    <w:rsid w:val="00927A25"/>
    <w:rsid w:val="009327CA"/>
    <w:rsid w:val="00935919"/>
    <w:rsid w:val="00936FE8"/>
    <w:rsid w:val="00942CF0"/>
    <w:rsid w:val="00946C74"/>
    <w:rsid w:val="00953048"/>
    <w:rsid w:val="0095623E"/>
    <w:rsid w:val="0096692B"/>
    <w:rsid w:val="00967409"/>
    <w:rsid w:val="00967D05"/>
    <w:rsid w:val="0097136E"/>
    <w:rsid w:val="00971BFB"/>
    <w:rsid w:val="00972CFD"/>
    <w:rsid w:val="00973411"/>
    <w:rsid w:val="00973BCF"/>
    <w:rsid w:val="0097512F"/>
    <w:rsid w:val="0098294B"/>
    <w:rsid w:val="00982F5D"/>
    <w:rsid w:val="00983E0A"/>
    <w:rsid w:val="009845BE"/>
    <w:rsid w:val="00985FDF"/>
    <w:rsid w:val="00986E01"/>
    <w:rsid w:val="00986EA2"/>
    <w:rsid w:val="0099199F"/>
    <w:rsid w:val="009929E7"/>
    <w:rsid w:val="009969AE"/>
    <w:rsid w:val="00997588"/>
    <w:rsid w:val="00997EBF"/>
    <w:rsid w:val="009A1E39"/>
    <w:rsid w:val="009A2076"/>
    <w:rsid w:val="009B4446"/>
    <w:rsid w:val="009C3C40"/>
    <w:rsid w:val="009C4B9F"/>
    <w:rsid w:val="009C4CB2"/>
    <w:rsid w:val="009C4E95"/>
    <w:rsid w:val="009D01ED"/>
    <w:rsid w:val="009E3DB7"/>
    <w:rsid w:val="009F161A"/>
    <w:rsid w:val="009F22A3"/>
    <w:rsid w:val="009F33D6"/>
    <w:rsid w:val="009F5747"/>
    <w:rsid w:val="00A00E86"/>
    <w:rsid w:val="00A013BE"/>
    <w:rsid w:val="00A018E0"/>
    <w:rsid w:val="00A019FE"/>
    <w:rsid w:val="00A03169"/>
    <w:rsid w:val="00A04627"/>
    <w:rsid w:val="00A04A24"/>
    <w:rsid w:val="00A053E9"/>
    <w:rsid w:val="00A05F79"/>
    <w:rsid w:val="00A05F7F"/>
    <w:rsid w:val="00A06407"/>
    <w:rsid w:val="00A205F8"/>
    <w:rsid w:val="00A30A7F"/>
    <w:rsid w:val="00A30D9B"/>
    <w:rsid w:val="00A329FC"/>
    <w:rsid w:val="00A332CF"/>
    <w:rsid w:val="00A3423D"/>
    <w:rsid w:val="00A34C1C"/>
    <w:rsid w:val="00A357EE"/>
    <w:rsid w:val="00A404B8"/>
    <w:rsid w:val="00A437CD"/>
    <w:rsid w:val="00A46B14"/>
    <w:rsid w:val="00A47337"/>
    <w:rsid w:val="00A52E75"/>
    <w:rsid w:val="00A55447"/>
    <w:rsid w:val="00A57B3F"/>
    <w:rsid w:val="00A62DE8"/>
    <w:rsid w:val="00A63747"/>
    <w:rsid w:val="00A655C7"/>
    <w:rsid w:val="00A70E8E"/>
    <w:rsid w:val="00A71699"/>
    <w:rsid w:val="00A80230"/>
    <w:rsid w:val="00A810C6"/>
    <w:rsid w:val="00A8157E"/>
    <w:rsid w:val="00A826A0"/>
    <w:rsid w:val="00A85153"/>
    <w:rsid w:val="00A87AFA"/>
    <w:rsid w:val="00A912A7"/>
    <w:rsid w:val="00A936D2"/>
    <w:rsid w:val="00A94A32"/>
    <w:rsid w:val="00AA086A"/>
    <w:rsid w:val="00AA181C"/>
    <w:rsid w:val="00AA20F5"/>
    <w:rsid w:val="00AA7447"/>
    <w:rsid w:val="00AB0B2A"/>
    <w:rsid w:val="00AB2070"/>
    <w:rsid w:val="00AB3031"/>
    <w:rsid w:val="00AB443F"/>
    <w:rsid w:val="00AC02FB"/>
    <w:rsid w:val="00AC2211"/>
    <w:rsid w:val="00AC4A6E"/>
    <w:rsid w:val="00AC5140"/>
    <w:rsid w:val="00AD19BF"/>
    <w:rsid w:val="00AD2786"/>
    <w:rsid w:val="00AD41C4"/>
    <w:rsid w:val="00AD53D0"/>
    <w:rsid w:val="00AD7AC4"/>
    <w:rsid w:val="00AE040B"/>
    <w:rsid w:val="00AE1169"/>
    <w:rsid w:val="00AE3721"/>
    <w:rsid w:val="00AE796E"/>
    <w:rsid w:val="00AF0511"/>
    <w:rsid w:val="00AF1A84"/>
    <w:rsid w:val="00AF2523"/>
    <w:rsid w:val="00AF3D6C"/>
    <w:rsid w:val="00AF6595"/>
    <w:rsid w:val="00AF71A2"/>
    <w:rsid w:val="00B03E08"/>
    <w:rsid w:val="00B05DEE"/>
    <w:rsid w:val="00B063BA"/>
    <w:rsid w:val="00B16D8B"/>
    <w:rsid w:val="00B21B3A"/>
    <w:rsid w:val="00B2240D"/>
    <w:rsid w:val="00B238FF"/>
    <w:rsid w:val="00B24AC3"/>
    <w:rsid w:val="00B27DDA"/>
    <w:rsid w:val="00B30970"/>
    <w:rsid w:val="00B31EB9"/>
    <w:rsid w:val="00B342A9"/>
    <w:rsid w:val="00B360B4"/>
    <w:rsid w:val="00B4162A"/>
    <w:rsid w:val="00B4230B"/>
    <w:rsid w:val="00B474EE"/>
    <w:rsid w:val="00B5057B"/>
    <w:rsid w:val="00B5075C"/>
    <w:rsid w:val="00B50C39"/>
    <w:rsid w:val="00B57682"/>
    <w:rsid w:val="00B57CDA"/>
    <w:rsid w:val="00B57E34"/>
    <w:rsid w:val="00B6341E"/>
    <w:rsid w:val="00B677E3"/>
    <w:rsid w:val="00B71047"/>
    <w:rsid w:val="00B71D6C"/>
    <w:rsid w:val="00B735E9"/>
    <w:rsid w:val="00B746F4"/>
    <w:rsid w:val="00B74DC3"/>
    <w:rsid w:val="00B75427"/>
    <w:rsid w:val="00B761FB"/>
    <w:rsid w:val="00B8137F"/>
    <w:rsid w:val="00B82316"/>
    <w:rsid w:val="00B82652"/>
    <w:rsid w:val="00B828FD"/>
    <w:rsid w:val="00B94D15"/>
    <w:rsid w:val="00B962DD"/>
    <w:rsid w:val="00B9788F"/>
    <w:rsid w:val="00BA0BF6"/>
    <w:rsid w:val="00BA1C54"/>
    <w:rsid w:val="00BB0E84"/>
    <w:rsid w:val="00BB4B24"/>
    <w:rsid w:val="00BB7C58"/>
    <w:rsid w:val="00BC181B"/>
    <w:rsid w:val="00BC5B62"/>
    <w:rsid w:val="00BC5D35"/>
    <w:rsid w:val="00BC5F3E"/>
    <w:rsid w:val="00BC7000"/>
    <w:rsid w:val="00BC7485"/>
    <w:rsid w:val="00BD02EF"/>
    <w:rsid w:val="00BD5567"/>
    <w:rsid w:val="00BE5A84"/>
    <w:rsid w:val="00BF0E08"/>
    <w:rsid w:val="00BF4558"/>
    <w:rsid w:val="00BF4B5A"/>
    <w:rsid w:val="00BF7D70"/>
    <w:rsid w:val="00C01D2F"/>
    <w:rsid w:val="00C01EEC"/>
    <w:rsid w:val="00C0566E"/>
    <w:rsid w:val="00C05BAF"/>
    <w:rsid w:val="00C07610"/>
    <w:rsid w:val="00C076CE"/>
    <w:rsid w:val="00C11EAC"/>
    <w:rsid w:val="00C11FE8"/>
    <w:rsid w:val="00C13266"/>
    <w:rsid w:val="00C167D1"/>
    <w:rsid w:val="00C17CC1"/>
    <w:rsid w:val="00C233B6"/>
    <w:rsid w:val="00C243D5"/>
    <w:rsid w:val="00C24497"/>
    <w:rsid w:val="00C36F97"/>
    <w:rsid w:val="00C41588"/>
    <w:rsid w:val="00C45643"/>
    <w:rsid w:val="00C4750C"/>
    <w:rsid w:val="00C5373B"/>
    <w:rsid w:val="00C53C84"/>
    <w:rsid w:val="00C54144"/>
    <w:rsid w:val="00C56574"/>
    <w:rsid w:val="00C6178B"/>
    <w:rsid w:val="00C6647A"/>
    <w:rsid w:val="00C67A16"/>
    <w:rsid w:val="00C722C9"/>
    <w:rsid w:val="00C7659F"/>
    <w:rsid w:val="00C80849"/>
    <w:rsid w:val="00C80FE8"/>
    <w:rsid w:val="00C9264C"/>
    <w:rsid w:val="00C926DD"/>
    <w:rsid w:val="00C92B32"/>
    <w:rsid w:val="00C93B3C"/>
    <w:rsid w:val="00C96490"/>
    <w:rsid w:val="00CA13A0"/>
    <w:rsid w:val="00CA36F5"/>
    <w:rsid w:val="00CA58A8"/>
    <w:rsid w:val="00CB1483"/>
    <w:rsid w:val="00CB56AB"/>
    <w:rsid w:val="00CB5F41"/>
    <w:rsid w:val="00CB6B3A"/>
    <w:rsid w:val="00CB7A61"/>
    <w:rsid w:val="00CC0B63"/>
    <w:rsid w:val="00CC590C"/>
    <w:rsid w:val="00CC5BE9"/>
    <w:rsid w:val="00CC6885"/>
    <w:rsid w:val="00CC6E47"/>
    <w:rsid w:val="00CD0945"/>
    <w:rsid w:val="00CD0FB1"/>
    <w:rsid w:val="00CD2FB4"/>
    <w:rsid w:val="00CD50A4"/>
    <w:rsid w:val="00CE15B9"/>
    <w:rsid w:val="00CE5155"/>
    <w:rsid w:val="00CF1403"/>
    <w:rsid w:val="00CF23CF"/>
    <w:rsid w:val="00CF480D"/>
    <w:rsid w:val="00CF49DF"/>
    <w:rsid w:val="00CF5452"/>
    <w:rsid w:val="00CF688B"/>
    <w:rsid w:val="00CF71F0"/>
    <w:rsid w:val="00D00366"/>
    <w:rsid w:val="00D00AC8"/>
    <w:rsid w:val="00D01061"/>
    <w:rsid w:val="00D01EE8"/>
    <w:rsid w:val="00D0263A"/>
    <w:rsid w:val="00D054BA"/>
    <w:rsid w:val="00D10207"/>
    <w:rsid w:val="00D12AB3"/>
    <w:rsid w:val="00D15189"/>
    <w:rsid w:val="00D20C70"/>
    <w:rsid w:val="00D213D6"/>
    <w:rsid w:val="00D22AA8"/>
    <w:rsid w:val="00D23A04"/>
    <w:rsid w:val="00D24910"/>
    <w:rsid w:val="00D34656"/>
    <w:rsid w:val="00D35743"/>
    <w:rsid w:val="00D35B91"/>
    <w:rsid w:val="00D4108D"/>
    <w:rsid w:val="00D432EB"/>
    <w:rsid w:val="00D50970"/>
    <w:rsid w:val="00D51A15"/>
    <w:rsid w:val="00D51CCA"/>
    <w:rsid w:val="00D53370"/>
    <w:rsid w:val="00D536A3"/>
    <w:rsid w:val="00D55E44"/>
    <w:rsid w:val="00D615F7"/>
    <w:rsid w:val="00D61C7E"/>
    <w:rsid w:val="00D62842"/>
    <w:rsid w:val="00D628AB"/>
    <w:rsid w:val="00D65D65"/>
    <w:rsid w:val="00D71E7F"/>
    <w:rsid w:val="00D71EC6"/>
    <w:rsid w:val="00D733F2"/>
    <w:rsid w:val="00D746B9"/>
    <w:rsid w:val="00D74D19"/>
    <w:rsid w:val="00D81861"/>
    <w:rsid w:val="00D822FB"/>
    <w:rsid w:val="00D86BD1"/>
    <w:rsid w:val="00D87683"/>
    <w:rsid w:val="00D90A40"/>
    <w:rsid w:val="00D94418"/>
    <w:rsid w:val="00D9621C"/>
    <w:rsid w:val="00D978D0"/>
    <w:rsid w:val="00DA4F29"/>
    <w:rsid w:val="00DA73A7"/>
    <w:rsid w:val="00DB0297"/>
    <w:rsid w:val="00DB2708"/>
    <w:rsid w:val="00DB5CD3"/>
    <w:rsid w:val="00DC2BBC"/>
    <w:rsid w:val="00DC37D6"/>
    <w:rsid w:val="00DC55FD"/>
    <w:rsid w:val="00DC6028"/>
    <w:rsid w:val="00DC7A65"/>
    <w:rsid w:val="00DD1BF5"/>
    <w:rsid w:val="00DD2E38"/>
    <w:rsid w:val="00DD7B92"/>
    <w:rsid w:val="00DE0170"/>
    <w:rsid w:val="00DE2ACF"/>
    <w:rsid w:val="00DE4393"/>
    <w:rsid w:val="00DE441E"/>
    <w:rsid w:val="00DE720A"/>
    <w:rsid w:val="00DF0460"/>
    <w:rsid w:val="00DF06DD"/>
    <w:rsid w:val="00DF2565"/>
    <w:rsid w:val="00DF3D88"/>
    <w:rsid w:val="00DF4042"/>
    <w:rsid w:val="00DF5652"/>
    <w:rsid w:val="00DF6143"/>
    <w:rsid w:val="00DF6C34"/>
    <w:rsid w:val="00E02538"/>
    <w:rsid w:val="00E028D6"/>
    <w:rsid w:val="00E050B6"/>
    <w:rsid w:val="00E0522E"/>
    <w:rsid w:val="00E060D5"/>
    <w:rsid w:val="00E13BB4"/>
    <w:rsid w:val="00E1535D"/>
    <w:rsid w:val="00E162AA"/>
    <w:rsid w:val="00E16EEF"/>
    <w:rsid w:val="00E22C35"/>
    <w:rsid w:val="00E2367A"/>
    <w:rsid w:val="00E25FA5"/>
    <w:rsid w:val="00E2799D"/>
    <w:rsid w:val="00E32D78"/>
    <w:rsid w:val="00E33C8C"/>
    <w:rsid w:val="00E33DB3"/>
    <w:rsid w:val="00E35D98"/>
    <w:rsid w:val="00E36329"/>
    <w:rsid w:val="00E3646D"/>
    <w:rsid w:val="00E37000"/>
    <w:rsid w:val="00E43F9C"/>
    <w:rsid w:val="00E44092"/>
    <w:rsid w:val="00E45F98"/>
    <w:rsid w:val="00E46D49"/>
    <w:rsid w:val="00E515BF"/>
    <w:rsid w:val="00E516FC"/>
    <w:rsid w:val="00E520EA"/>
    <w:rsid w:val="00E53876"/>
    <w:rsid w:val="00E55F26"/>
    <w:rsid w:val="00E57CD6"/>
    <w:rsid w:val="00E60237"/>
    <w:rsid w:val="00E63DBF"/>
    <w:rsid w:val="00E719C7"/>
    <w:rsid w:val="00E72A23"/>
    <w:rsid w:val="00E743A8"/>
    <w:rsid w:val="00E7467E"/>
    <w:rsid w:val="00E765F4"/>
    <w:rsid w:val="00E80808"/>
    <w:rsid w:val="00E82D0D"/>
    <w:rsid w:val="00E83133"/>
    <w:rsid w:val="00E86A86"/>
    <w:rsid w:val="00E87083"/>
    <w:rsid w:val="00E92AE4"/>
    <w:rsid w:val="00E92E13"/>
    <w:rsid w:val="00E950CF"/>
    <w:rsid w:val="00E9524F"/>
    <w:rsid w:val="00E95F59"/>
    <w:rsid w:val="00E97E2E"/>
    <w:rsid w:val="00EA0E57"/>
    <w:rsid w:val="00EA5215"/>
    <w:rsid w:val="00EA5BEC"/>
    <w:rsid w:val="00EA7E58"/>
    <w:rsid w:val="00EB2107"/>
    <w:rsid w:val="00EB26AF"/>
    <w:rsid w:val="00EC4112"/>
    <w:rsid w:val="00EC580E"/>
    <w:rsid w:val="00EC6588"/>
    <w:rsid w:val="00EC7197"/>
    <w:rsid w:val="00ED079A"/>
    <w:rsid w:val="00ED0C1D"/>
    <w:rsid w:val="00ED310E"/>
    <w:rsid w:val="00ED3E32"/>
    <w:rsid w:val="00ED411D"/>
    <w:rsid w:val="00ED57A9"/>
    <w:rsid w:val="00ED5DA4"/>
    <w:rsid w:val="00EE0ACE"/>
    <w:rsid w:val="00EE1D16"/>
    <w:rsid w:val="00EF0866"/>
    <w:rsid w:val="00EF3427"/>
    <w:rsid w:val="00EF5169"/>
    <w:rsid w:val="00F02208"/>
    <w:rsid w:val="00F05105"/>
    <w:rsid w:val="00F075FB"/>
    <w:rsid w:val="00F10300"/>
    <w:rsid w:val="00F11693"/>
    <w:rsid w:val="00F14332"/>
    <w:rsid w:val="00F146F4"/>
    <w:rsid w:val="00F1519C"/>
    <w:rsid w:val="00F1782F"/>
    <w:rsid w:val="00F2481E"/>
    <w:rsid w:val="00F25A31"/>
    <w:rsid w:val="00F25CC0"/>
    <w:rsid w:val="00F26B23"/>
    <w:rsid w:val="00F307C3"/>
    <w:rsid w:val="00F3525E"/>
    <w:rsid w:val="00F3551B"/>
    <w:rsid w:val="00F35A87"/>
    <w:rsid w:val="00F40ABC"/>
    <w:rsid w:val="00F42672"/>
    <w:rsid w:val="00F4373C"/>
    <w:rsid w:val="00F43785"/>
    <w:rsid w:val="00F4427D"/>
    <w:rsid w:val="00F47865"/>
    <w:rsid w:val="00F478A5"/>
    <w:rsid w:val="00F52135"/>
    <w:rsid w:val="00F52A3C"/>
    <w:rsid w:val="00F56F11"/>
    <w:rsid w:val="00F64C63"/>
    <w:rsid w:val="00F7190A"/>
    <w:rsid w:val="00F7358F"/>
    <w:rsid w:val="00F73BF3"/>
    <w:rsid w:val="00F8043E"/>
    <w:rsid w:val="00F80673"/>
    <w:rsid w:val="00F926A7"/>
    <w:rsid w:val="00F940DC"/>
    <w:rsid w:val="00F95198"/>
    <w:rsid w:val="00F9782C"/>
    <w:rsid w:val="00FA3687"/>
    <w:rsid w:val="00FB1C58"/>
    <w:rsid w:val="00FB243D"/>
    <w:rsid w:val="00FB4A04"/>
    <w:rsid w:val="00FB7901"/>
    <w:rsid w:val="00FC4A97"/>
    <w:rsid w:val="00FC51F8"/>
    <w:rsid w:val="00FC6737"/>
    <w:rsid w:val="00FD5F93"/>
    <w:rsid w:val="00FD6B9F"/>
    <w:rsid w:val="00FD7FB2"/>
    <w:rsid w:val="00FE0A0E"/>
    <w:rsid w:val="00FE10C2"/>
    <w:rsid w:val="00FE15ED"/>
    <w:rsid w:val="00FE573E"/>
    <w:rsid w:val="00FE6F50"/>
    <w:rsid w:val="00FF42BA"/>
    <w:rsid w:val="00FF4E58"/>
    <w:rsid w:val="00FF54A6"/>
    <w:rsid w:val="00FF5DC4"/>
    <w:rsid w:val="00FF72DB"/>
    <w:rsid w:val="00FF7A26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8EA163"/>
  <w15:chartTrackingRefBased/>
  <w15:docId w15:val="{96121DE6-8B94-4810-A438-B0B4DFDD8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7659F"/>
  </w:style>
  <w:style w:type="paragraph" w:styleId="Otsikko1">
    <w:name w:val="heading 1"/>
    <w:basedOn w:val="Normaali"/>
    <w:next w:val="Normaali"/>
    <w:link w:val="Otsikko1Char"/>
    <w:uiPriority w:val="9"/>
    <w:qFormat/>
    <w:rsid w:val="00E952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88591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rsid w:val="000652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05961" w:themeColor="accent1" w:themeShade="80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4F62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05860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E9524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E952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1Char">
    <w:name w:val="Otsikko 1 Char"/>
    <w:basedOn w:val="Kappaleenoletusfontti"/>
    <w:link w:val="Otsikko1"/>
    <w:uiPriority w:val="9"/>
    <w:rsid w:val="00E9524F"/>
    <w:rPr>
      <w:rFonts w:asciiTheme="majorHAnsi" w:eastAsiaTheme="majorEastAsia" w:hAnsiTheme="majorHAnsi" w:cstheme="majorBidi"/>
      <w:color w:val="188591" w:themeColor="accent1" w:themeShade="BF"/>
      <w:sz w:val="32"/>
      <w:szCs w:val="32"/>
    </w:rPr>
  </w:style>
  <w:style w:type="paragraph" w:styleId="Yltunniste">
    <w:name w:val="header"/>
    <w:basedOn w:val="Normaali"/>
    <w:link w:val="YltunnisteChar"/>
    <w:uiPriority w:val="99"/>
    <w:unhideWhenUsed/>
    <w:rsid w:val="00FF7E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F7EC8"/>
  </w:style>
  <w:style w:type="paragraph" w:styleId="Alatunniste">
    <w:name w:val="footer"/>
    <w:basedOn w:val="Normaali"/>
    <w:link w:val="AlatunnisteChar"/>
    <w:uiPriority w:val="99"/>
    <w:unhideWhenUsed/>
    <w:rsid w:val="00FF7E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F7EC8"/>
  </w:style>
  <w:style w:type="character" w:customStyle="1" w:styleId="Otsikko2Char">
    <w:name w:val="Otsikko 2 Char"/>
    <w:basedOn w:val="Kappaleenoletusfontti"/>
    <w:link w:val="Otsikko2"/>
    <w:uiPriority w:val="9"/>
    <w:rsid w:val="0006529A"/>
    <w:rPr>
      <w:rFonts w:asciiTheme="majorHAnsi" w:eastAsiaTheme="majorEastAsia" w:hAnsiTheme="majorHAnsi" w:cstheme="majorBidi"/>
      <w:color w:val="105961" w:themeColor="accent1" w:themeShade="80"/>
      <w:sz w:val="26"/>
      <w:szCs w:val="26"/>
    </w:rPr>
  </w:style>
  <w:style w:type="paragraph" w:styleId="Luettelokappale">
    <w:name w:val="List Paragraph"/>
    <w:basedOn w:val="Normaali"/>
    <w:uiPriority w:val="34"/>
    <w:qFormat/>
    <w:rsid w:val="006E5843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BF7D70"/>
    <w:rPr>
      <w:color w:val="536EC4" w:themeColor="text1" w:themeTint="80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7380B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rsid w:val="004F62D6"/>
    <w:rPr>
      <w:rFonts w:asciiTheme="majorHAnsi" w:eastAsiaTheme="majorEastAsia" w:hAnsiTheme="majorHAnsi" w:cstheme="majorBidi"/>
      <w:color w:val="105860" w:themeColor="accent1" w:themeShade="7F"/>
      <w:sz w:val="24"/>
      <w:szCs w:val="24"/>
    </w:rPr>
  </w:style>
  <w:style w:type="paragraph" w:styleId="Eivli">
    <w:name w:val="No Spacing"/>
    <w:aliases w:val="Otsikko2"/>
    <w:basedOn w:val="Otsikko2"/>
    <w:uiPriority w:val="1"/>
    <w:qFormat/>
    <w:rsid w:val="00D822FB"/>
    <w:pPr>
      <w:spacing w:line="240" w:lineRule="auto"/>
    </w:pPr>
  </w:style>
  <w:style w:type="character" w:customStyle="1" w:styleId="ui-provider">
    <w:name w:val="ui-provider"/>
    <w:basedOn w:val="Kappaleenoletusfontti"/>
    <w:rsid w:val="001439B8"/>
  </w:style>
  <w:style w:type="paragraph" w:customStyle="1" w:styleId="paragraph">
    <w:name w:val="paragraph"/>
    <w:basedOn w:val="Normaali"/>
    <w:rsid w:val="00827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827C13"/>
  </w:style>
  <w:style w:type="character" w:customStyle="1" w:styleId="eop">
    <w:name w:val="eop"/>
    <w:basedOn w:val="Kappaleenoletusfontti"/>
    <w:rsid w:val="00827C13"/>
  </w:style>
  <w:style w:type="paragraph" w:styleId="NormaaliWWW">
    <w:name w:val="Normal (Web)"/>
    <w:basedOn w:val="Normaali"/>
    <w:uiPriority w:val="99"/>
    <w:unhideWhenUsed/>
    <w:rsid w:val="0062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AvattuHyperlinkki">
    <w:name w:val="FollowedHyperlink"/>
    <w:basedOn w:val="Kappaleenoletusfontti"/>
    <w:uiPriority w:val="99"/>
    <w:semiHidden/>
    <w:unhideWhenUsed/>
    <w:rsid w:val="00F075FB"/>
    <w:rPr>
      <w:color w:val="C490A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5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8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4206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546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1013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645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840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701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3068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1550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0356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2433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1332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5971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3936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2621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1027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5378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1592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4925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263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6014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8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146344">
                  <w:blockQuote w:val="1"/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2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0549">
                  <w:blockQuote w:val="1"/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44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94118">
                  <w:blockQuote w:val="1"/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07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06366">
                  <w:blockQuote w:val="1"/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0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511651">
                  <w:blockQuote w:val="1"/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7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6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6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2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2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presentation/d/1P8C_hk8DagKmekiBaSs31gijCXDO74dK02B863Xyypc/edit?usp=sharin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Akepike_ppt_teema">
  <a:themeElements>
    <a:clrScheme name="akepike">
      <a:dk1>
        <a:srgbClr val="0D1326"/>
      </a:dk1>
      <a:lt1>
        <a:srgbClr val="FAFCFC"/>
      </a:lt1>
      <a:dk2>
        <a:srgbClr val="44546A"/>
      </a:dk2>
      <a:lt2>
        <a:srgbClr val="E7E6E6"/>
      </a:lt2>
      <a:accent1>
        <a:srgbClr val="21B2C3"/>
      </a:accent1>
      <a:accent2>
        <a:srgbClr val="BEEBED"/>
      </a:accent2>
      <a:accent3>
        <a:srgbClr val="51D3B9"/>
      </a:accent3>
      <a:accent4>
        <a:srgbClr val="C8FFAE"/>
      </a:accent4>
      <a:accent5>
        <a:srgbClr val="FFAA33"/>
      </a:accent5>
      <a:accent6>
        <a:srgbClr val="FFD191"/>
      </a:accent6>
      <a:hlink>
        <a:srgbClr val="799AD5"/>
      </a:hlink>
      <a:folHlink>
        <a:srgbClr val="C490AA"/>
      </a:folHlink>
    </a:clrScheme>
    <a:fontScheme name="akepike">
      <a:majorFont>
        <a:latin typeface="Fira Mono"/>
        <a:ea typeface=""/>
        <a:cs typeface=""/>
      </a:majorFont>
      <a:minorFont>
        <a:latin typeface="Fira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kepike_ppt_teema" id="{22459704-0146-4BF4-A50E-F45B835B3F91}" vid="{E620BFEA-29FA-4AD1-AA7D-A107401C47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87FB3-62C1-494A-8AEF-FF2B8EE53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1424</Words>
  <Characters>11541</Characters>
  <Application>Microsoft Office Word</Application>
  <DocSecurity>0</DocSecurity>
  <Lines>96</Lines>
  <Paragraphs>25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12940</CharactersWithSpaces>
  <SharedDoc>false</SharedDoc>
  <HLinks>
    <vt:vector size="6" baseType="variant">
      <vt:variant>
        <vt:i4>3997698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https://docs.google.com/presentation/d/1YIEfRhxO3_Ufa0CJVRUoOveiAayysLxyvDe9vQRn6fw/edit?usp=sharing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Grahn Juliaana</dc:creator>
  <cp:keywords/>
  <dc:description/>
  <cp:lastModifiedBy>Grahn Juliaana</cp:lastModifiedBy>
  <cp:revision>2</cp:revision>
  <dcterms:created xsi:type="dcterms:W3CDTF">2025-05-22T11:35:00Z</dcterms:created>
  <dcterms:modified xsi:type="dcterms:W3CDTF">2025-06-17T12:48:00Z</dcterms:modified>
</cp:coreProperties>
</file>