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8D4D0" w14:textId="2BD8EF2F" w:rsidR="003961BD" w:rsidRPr="00BF586E" w:rsidRDefault="003961BD" w:rsidP="003961BD">
      <w:pPr>
        <w:pStyle w:val="Otsikko1"/>
        <w:rPr>
          <w:rFonts w:asciiTheme="minorHAnsi" w:hAnsiTheme="minorHAnsi" w:cstheme="minorHAnsi"/>
        </w:rPr>
      </w:pPr>
      <w:r w:rsidRPr="00BF586E">
        <w:rPr>
          <w:rFonts w:asciiTheme="minorHAnsi" w:hAnsiTheme="minorHAnsi" w:cstheme="minorHAnsi"/>
        </w:rPr>
        <w:t>Kehittämiskirjaston ohjausryhmän muistio</w:t>
      </w:r>
      <w:r w:rsidR="00281785">
        <w:rPr>
          <w:rFonts w:asciiTheme="minorHAnsi" w:hAnsiTheme="minorHAnsi" w:cstheme="minorHAnsi"/>
        </w:rPr>
        <w:t xml:space="preserve"> 9.3.2022</w:t>
      </w:r>
    </w:p>
    <w:p w14:paraId="2B590CB3" w14:textId="77777777" w:rsidR="003961BD" w:rsidRPr="00BF586E" w:rsidRDefault="003961BD" w:rsidP="003961BD">
      <w:pPr>
        <w:pStyle w:val="Eivli"/>
        <w:rPr>
          <w:rFonts w:cstheme="minorHAnsi"/>
        </w:rPr>
      </w:pPr>
    </w:p>
    <w:p w14:paraId="12490067" w14:textId="5A9041D0" w:rsidR="003961BD" w:rsidRPr="00BF586E" w:rsidRDefault="003961BD" w:rsidP="003961BD">
      <w:pPr>
        <w:pStyle w:val="Eivli"/>
        <w:rPr>
          <w:rFonts w:cstheme="minorHAnsi"/>
        </w:rPr>
      </w:pPr>
      <w:r w:rsidRPr="00BF586E">
        <w:rPr>
          <w:rFonts w:cstheme="minorHAnsi"/>
          <w:b/>
          <w:bCs/>
        </w:rPr>
        <w:t>Aika</w:t>
      </w:r>
      <w:r w:rsidR="00E204C7" w:rsidRPr="00BF586E">
        <w:rPr>
          <w:rFonts w:cstheme="minorHAnsi"/>
        </w:rPr>
        <w:tab/>
      </w:r>
      <w:r w:rsidR="00E204C7" w:rsidRPr="00BF586E">
        <w:rPr>
          <w:rFonts w:cstheme="minorHAnsi"/>
        </w:rPr>
        <w:tab/>
      </w:r>
      <w:r w:rsidR="00D76620">
        <w:rPr>
          <w:rFonts w:cstheme="minorHAnsi"/>
        </w:rPr>
        <w:t>9</w:t>
      </w:r>
      <w:r w:rsidR="00B5120D">
        <w:rPr>
          <w:rFonts w:cstheme="minorHAnsi"/>
        </w:rPr>
        <w:t>.</w:t>
      </w:r>
      <w:r w:rsidR="00D76620">
        <w:rPr>
          <w:rFonts w:cstheme="minorHAnsi"/>
        </w:rPr>
        <w:t>3</w:t>
      </w:r>
      <w:r w:rsidR="00B5120D">
        <w:rPr>
          <w:rFonts w:cstheme="minorHAnsi"/>
        </w:rPr>
        <w:t>.202</w:t>
      </w:r>
      <w:r w:rsidR="00D76620">
        <w:rPr>
          <w:rFonts w:cstheme="minorHAnsi"/>
        </w:rPr>
        <w:t>2</w:t>
      </w:r>
      <w:r w:rsidR="007A74D1" w:rsidRPr="00BF586E">
        <w:rPr>
          <w:rFonts w:cstheme="minorHAnsi"/>
        </w:rPr>
        <w:t xml:space="preserve"> </w:t>
      </w:r>
      <w:r w:rsidR="00F91917" w:rsidRPr="00BF586E">
        <w:rPr>
          <w:rFonts w:cstheme="minorHAnsi"/>
        </w:rPr>
        <w:t>klo 1</w:t>
      </w:r>
      <w:r w:rsidR="00B5120D">
        <w:rPr>
          <w:rFonts w:cstheme="minorHAnsi"/>
        </w:rPr>
        <w:t>2</w:t>
      </w:r>
      <w:r w:rsidR="00E204C7" w:rsidRPr="00BF586E">
        <w:rPr>
          <w:rFonts w:cstheme="minorHAnsi"/>
        </w:rPr>
        <w:t>.00</w:t>
      </w:r>
      <w:r w:rsidR="00C0460C">
        <w:rPr>
          <w:rFonts w:cstheme="minorHAnsi"/>
        </w:rPr>
        <w:t>–</w:t>
      </w:r>
      <w:r w:rsidR="00E204C7" w:rsidRPr="00BF586E">
        <w:rPr>
          <w:rFonts w:cstheme="minorHAnsi"/>
        </w:rPr>
        <w:t>1</w:t>
      </w:r>
      <w:r w:rsidR="00B5120D">
        <w:rPr>
          <w:rFonts w:cstheme="minorHAnsi"/>
        </w:rPr>
        <w:t>4</w:t>
      </w:r>
      <w:r w:rsidR="00E204C7" w:rsidRPr="00BF586E">
        <w:rPr>
          <w:rFonts w:cstheme="minorHAnsi"/>
        </w:rPr>
        <w:t>.00</w:t>
      </w:r>
    </w:p>
    <w:p w14:paraId="15A12CF0" w14:textId="77777777" w:rsidR="003961BD" w:rsidRPr="00BF586E" w:rsidRDefault="003961BD" w:rsidP="003961BD">
      <w:pPr>
        <w:pStyle w:val="Eivli"/>
        <w:rPr>
          <w:rFonts w:cstheme="minorHAnsi"/>
        </w:rPr>
      </w:pPr>
    </w:p>
    <w:p w14:paraId="6345AB88" w14:textId="77777777" w:rsidR="003961BD" w:rsidRPr="00BF586E" w:rsidRDefault="003961BD" w:rsidP="003961BD">
      <w:pPr>
        <w:pStyle w:val="Eivli"/>
        <w:rPr>
          <w:rFonts w:cstheme="minorHAnsi"/>
        </w:rPr>
      </w:pPr>
      <w:r w:rsidRPr="00BF586E">
        <w:rPr>
          <w:rFonts w:cstheme="minorHAnsi"/>
          <w:b/>
          <w:bCs/>
        </w:rPr>
        <w:t>Paikka</w:t>
      </w:r>
      <w:r w:rsidRPr="00BF586E">
        <w:rPr>
          <w:rFonts w:cstheme="minorHAnsi"/>
        </w:rPr>
        <w:tab/>
      </w:r>
      <w:r w:rsidRPr="00BF586E">
        <w:rPr>
          <w:rFonts w:cstheme="minorHAnsi"/>
        </w:rPr>
        <w:tab/>
      </w:r>
      <w:proofErr w:type="spellStart"/>
      <w:r w:rsidRPr="00BF586E">
        <w:rPr>
          <w:rFonts w:cstheme="minorHAnsi"/>
        </w:rPr>
        <w:t>Teams</w:t>
      </w:r>
      <w:proofErr w:type="spellEnd"/>
      <w:r w:rsidRPr="00BF586E">
        <w:rPr>
          <w:rFonts w:cstheme="minorHAnsi"/>
        </w:rPr>
        <w:t>-etäkokous</w:t>
      </w:r>
    </w:p>
    <w:p w14:paraId="02D27107" w14:textId="77777777" w:rsidR="003961BD" w:rsidRPr="00BF586E" w:rsidRDefault="003961BD" w:rsidP="003961BD">
      <w:pPr>
        <w:pStyle w:val="Eivli"/>
        <w:rPr>
          <w:rFonts w:cstheme="minorHAnsi"/>
        </w:rPr>
      </w:pPr>
    </w:p>
    <w:p w14:paraId="5E46CD3E" w14:textId="10C07724" w:rsidR="003961BD" w:rsidRPr="00BF586E" w:rsidRDefault="003961BD" w:rsidP="003961BD">
      <w:pPr>
        <w:pStyle w:val="Eivli"/>
        <w:rPr>
          <w:rFonts w:cstheme="minorHAnsi"/>
        </w:rPr>
      </w:pPr>
      <w:r w:rsidRPr="00BF586E">
        <w:rPr>
          <w:rFonts w:cstheme="minorHAnsi"/>
          <w:b/>
          <w:bCs/>
        </w:rPr>
        <w:t>Läsnä</w:t>
      </w:r>
      <w:r w:rsidRPr="00BF586E">
        <w:rPr>
          <w:rFonts w:cstheme="minorHAnsi"/>
        </w:rPr>
        <w:tab/>
      </w:r>
      <w:r w:rsidRPr="00BF586E">
        <w:rPr>
          <w:rFonts w:cstheme="minorHAnsi"/>
        </w:rPr>
        <w:tab/>
      </w:r>
      <w:r w:rsidR="005169E4" w:rsidRPr="00BF586E">
        <w:rPr>
          <w:rFonts w:cstheme="minorHAnsi"/>
        </w:rPr>
        <w:t>Grahn</w:t>
      </w:r>
      <w:r w:rsidR="0045050F" w:rsidRPr="00BF586E">
        <w:rPr>
          <w:rFonts w:cstheme="minorHAnsi"/>
        </w:rPr>
        <w:t xml:space="preserve"> </w:t>
      </w:r>
      <w:r w:rsidR="005169E4" w:rsidRPr="00BF586E">
        <w:rPr>
          <w:rFonts w:cstheme="minorHAnsi"/>
        </w:rPr>
        <w:t>Juliaana</w:t>
      </w:r>
      <w:r w:rsidRPr="00BF586E">
        <w:rPr>
          <w:rFonts w:cstheme="minorHAnsi"/>
        </w:rPr>
        <w:t>, Tampereen kaupunginkirjasto (</w:t>
      </w:r>
      <w:proofErr w:type="spellStart"/>
      <w:r w:rsidRPr="00BF586E">
        <w:rPr>
          <w:rFonts w:cstheme="minorHAnsi"/>
        </w:rPr>
        <w:t>AKE</w:t>
      </w:r>
      <w:r w:rsidR="00DD17FC" w:rsidRPr="00BF586E">
        <w:rPr>
          <w:rFonts w:cstheme="minorHAnsi"/>
        </w:rPr>
        <w:t>PiKe</w:t>
      </w:r>
      <w:proofErr w:type="spellEnd"/>
      <w:r w:rsidRPr="00BF586E">
        <w:rPr>
          <w:rFonts w:cstheme="minorHAnsi"/>
        </w:rPr>
        <w:t>)</w:t>
      </w:r>
    </w:p>
    <w:p w14:paraId="02123579" w14:textId="34C78536" w:rsidR="003961BD" w:rsidRPr="00BF586E" w:rsidRDefault="00DC5F1E" w:rsidP="003961BD">
      <w:pPr>
        <w:pStyle w:val="Eivli"/>
        <w:ind w:left="1304" w:firstLine="1304"/>
        <w:rPr>
          <w:rFonts w:cstheme="minorHAnsi"/>
        </w:rPr>
      </w:pPr>
      <w:r w:rsidRPr="00BF586E">
        <w:rPr>
          <w:rFonts w:cstheme="minorHAnsi"/>
        </w:rPr>
        <w:t>Martikainen</w:t>
      </w:r>
      <w:r w:rsidR="0045050F" w:rsidRPr="00BF586E">
        <w:rPr>
          <w:rFonts w:cstheme="minorHAnsi"/>
        </w:rPr>
        <w:t xml:space="preserve"> </w:t>
      </w:r>
      <w:r w:rsidRPr="00BF586E">
        <w:rPr>
          <w:rFonts w:cstheme="minorHAnsi"/>
        </w:rPr>
        <w:t>Hanna</w:t>
      </w:r>
      <w:r w:rsidR="003961BD" w:rsidRPr="00BF586E">
        <w:rPr>
          <w:rFonts w:cstheme="minorHAnsi"/>
        </w:rPr>
        <w:t>, Jyväskylän kaupunginkirjasto</w:t>
      </w:r>
    </w:p>
    <w:p w14:paraId="74CACA25" w14:textId="504D560A" w:rsidR="005C4C33" w:rsidRDefault="003961BD" w:rsidP="005C4C33">
      <w:pPr>
        <w:pStyle w:val="Eivli"/>
        <w:ind w:left="1304" w:firstLine="1304"/>
        <w:rPr>
          <w:rFonts w:cstheme="minorHAnsi"/>
        </w:rPr>
      </w:pPr>
      <w:r w:rsidRPr="00BF586E">
        <w:rPr>
          <w:rFonts w:cstheme="minorHAnsi"/>
        </w:rPr>
        <w:t>Mustikkamäk</w:t>
      </w:r>
      <w:r w:rsidR="0045050F" w:rsidRPr="00BF586E">
        <w:rPr>
          <w:rFonts w:cstheme="minorHAnsi"/>
        </w:rPr>
        <w:t xml:space="preserve">i </w:t>
      </w:r>
      <w:r w:rsidRPr="00BF586E">
        <w:rPr>
          <w:rFonts w:cstheme="minorHAnsi"/>
        </w:rPr>
        <w:t>Mika, L</w:t>
      </w:r>
      <w:r w:rsidR="004D4BC4">
        <w:rPr>
          <w:rFonts w:cstheme="minorHAnsi"/>
        </w:rPr>
        <w:t>änsi- ja Sisä-Suomen aluehallintovirasto</w:t>
      </w:r>
    </w:p>
    <w:p w14:paraId="4045FE54" w14:textId="07A5BB9C" w:rsidR="00D76620" w:rsidRPr="00BF586E" w:rsidRDefault="00D76620" w:rsidP="005C4C33">
      <w:pPr>
        <w:pStyle w:val="Eivli"/>
        <w:ind w:left="1304" w:firstLine="1304"/>
        <w:rPr>
          <w:rFonts w:cstheme="minorHAnsi"/>
        </w:rPr>
      </w:pPr>
      <w:r>
        <w:rPr>
          <w:rFonts w:cstheme="minorHAnsi"/>
        </w:rPr>
        <w:t>Määttänen</w:t>
      </w:r>
      <w:r w:rsidR="003F20CB">
        <w:rPr>
          <w:rFonts w:cstheme="minorHAnsi"/>
        </w:rPr>
        <w:t xml:space="preserve"> Antti</w:t>
      </w:r>
      <w:r w:rsidR="003F0DA5">
        <w:rPr>
          <w:rFonts w:cstheme="minorHAnsi"/>
        </w:rPr>
        <w:t>, Jyväskylän kaupunginkirjasto</w:t>
      </w:r>
    </w:p>
    <w:p w14:paraId="6038007B" w14:textId="2BB09E52" w:rsidR="0045050F" w:rsidRPr="00BF586E" w:rsidRDefault="0045050F" w:rsidP="005C4C33">
      <w:pPr>
        <w:pStyle w:val="Eivli"/>
        <w:ind w:left="1304" w:firstLine="1304"/>
        <w:rPr>
          <w:rFonts w:cstheme="minorHAnsi"/>
        </w:rPr>
      </w:pPr>
      <w:r w:rsidRPr="00BF586E">
        <w:rPr>
          <w:rFonts w:cstheme="minorHAnsi"/>
        </w:rPr>
        <w:t>Neronen Liisa, Hämeenkyrön kunnankirjasto</w:t>
      </w:r>
    </w:p>
    <w:p w14:paraId="402D302C" w14:textId="7C1B071E" w:rsidR="005C4C33" w:rsidRDefault="003961BD" w:rsidP="00604E72">
      <w:pPr>
        <w:pStyle w:val="Eivli"/>
        <w:ind w:left="1304" w:firstLine="1304"/>
        <w:rPr>
          <w:rFonts w:cstheme="minorHAnsi"/>
        </w:rPr>
      </w:pPr>
      <w:r w:rsidRPr="00BF586E">
        <w:rPr>
          <w:rFonts w:cstheme="minorHAnsi"/>
        </w:rPr>
        <w:t>Rikkilä</w:t>
      </w:r>
      <w:r w:rsidR="0045050F" w:rsidRPr="00BF586E">
        <w:rPr>
          <w:rFonts w:cstheme="minorHAnsi"/>
        </w:rPr>
        <w:t xml:space="preserve"> </w:t>
      </w:r>
      <w:r w:rsidRPr="00BF586E">
        <w:rPr>
          <w:rFonts w:cstheme="minorHAnsi"/>
        </w:rPr>
        <w:t>Jarkko, pj., siht., Tampereen kaupunginkirjasto (</w:t>
      </w:r>
      <w:proofErr w:type="spellStart"/>
      <w:r w:rsidRPr="00BF586E">
        <w:rPr>
          <w:rFonts w:cstheme="minorHAnsi"/>
        </w:rPr>
        <w:t>AKE</w:t>
      </w:r>
      <w:r w:rsidR="00DD17FC" w:rsidRPr="00BF586E">
        <w:rPr>
          <w:rFonts w:cstheme="minorHAnsi"/>
        </w:rPr>
        <w:t>PiKe</w:t>
      </w:r>
      <w:proofErr w:type="spellEnd"/>
      <w:r w:rsidRPr="00BF586E">
        <w:rPr>
          <w:rFonts w:cstheme="minorHAnsi"/>
        </w:rPr>
        <w:t>)</w:t>
      </w:r>
    </w:p>
    <w:p w14:paraId="33ECF3A0" w14:textId="3040222B" w:rsidR="003F0DA5" w:rsidRDefault="003F0DA5" w:rsidP="00604E72">
      <w:pPr>
        <w:pStyle w:val="Eivli"/>
        <w:ind w:left="1304" w:firstLine="1304"/>
        <w:rPr>
          <w:rFonts w:cstheme="minorHAnsi"/>
        </w:rPr>
      </w:pPr>
      <w:r>
        <w:rPr>
          <w:rFonts w:cstheme="minorHAnsi"/>
        </w:rPr>
        <w:t>Salmenkangas</w:t>
      </w:r>
      <w:r w:rsidR="00025F42">
        <w:rPr>
          <w:rFonts w:cstheme="minorHAnsi"/>
        </w:rPr>
        <w:t xml:space="preserve"> Niina, Tampereen kaupunginkirjasto</w:t>
      </w:r>
    </w:p>
    <w:p w14:paraId="707813E1" w14:textId="1E0256AF" w:rsidR="00271050" w:rsidRPr="00BF586E" w:rsidRDefault="00271050" w:rsidP="00604E72">
      <w:pPr>
        <w:pStyle w:val="Eivli"/>
        <w:ind w:left="1304" w:firstLine="1304"/>
        <w:rPr>
          <w:rFonts w:cstheme="minorHAnsi"/>
        </w:rPr>
      </w:pPr>
      <w:r>
        <w:rPr>
          <w:rFonts w:cstheme="minorHAnsi"/>
        </w:rPr>
        <w:t xml:space="preserve">Vehkoo Tiina, </w:t>
      </w:r>
      <w:r w:rsidR="00AE3D8F">
        <w:rPr>
          <w:rFonts w:cstheme="minorHAnsi"/>
        </w:rPr>
        <w:t>Jyväskylän kaupunginkirjasto</w:t>
      </w:r>
    </w:p>
    <w:p w14:paraId="64CA54DA" w14:textId="7D0B4C3B" w:rsidR="00B5120D" w:rsidRDefault="003961BD" w:rsidP="00AB4980">
      <w:pPr>
        <w:pStyle w:val="Eivli"/>
        <w:ind w:left="1304" w:firstLine="1304"/>
        <w:rPr>
          <w:rFonts w:cstheme="minorHAnsi"/>
        </w:rPr>
      </w:pPr>
      <w:r w:rsidRPr="00BF586E">
        <w:rPr>
          <w:rFonts w:cstheme="minorHAnsi"/>
        </w:rPr>
        <w:t>Vesterinen</w:t>
      </w:r>
      <w:r w:rsidR="0045050F" w:rsidRPr="00BF586E">
        <w:rPr>
          <w:rFonts w:cstheme="minorHAnsi"/>
        </w:rPr>
        <w:t xml:space="preserve"> </w:t>
      </w:r>
      <w:r w:rsidRPr="00BF586E">
        <w:rPr>
          <w:rFonts w:cstheme="minorHAnsi"/>
        </w:rPr>
        <w:t>Tuire, Muuramen kunnankirjast</w:t>
      </w:r>
      <w:r w:rsidR="0079002F">
        <w:rPr>
          <w:rFonts w:cstheme="minorHAnsi"/>
        </w:rPr>
        <w:t>o</w:t>
      </w:r>
    </w:p>
    <w:p w14:paraId="414615B8" w14:textId="68883E70" w:rsidR="00C67486" w:rsidRDefault="00C67486" w:rsidP="00DD4DDB">
      <w:pPr>
        <w:pStyle w:val="Eivli"/>
        <w:rPr>
          <w:rFonts w:cstheme="minorHAnsi"/>
        </w:rPr>
      </w:pPr>
    </w:p>
    <w:p w14:paraId="0E1B5A24" w14:textId="62AF5B5E" w:rsidR="00DD4DDB" w:rsidRPr="00271050" w:rsidRDefault="00DD4DDB" w:rsidP="00AD6A80">
      <w:pPr>
        <w:pStyle w:val="Otsikko2"/>
      </w:pPr>
      <w:r w:rsidRPr="00271050">
        <w:t>Kuulumiset</w:t>
      </w:r>
      <w:r w:rsidR="007F79E4">
        <w:t xml:space="preserve"> ja ajankohtaiset </w:t>
      </w:r>
      <w:r w:rsidR="005F0473">
        <w:t>jäseniltä</w:t>
      </w:r>
    </w:p>
    <w:p w14:paraId="16E9BBE4" w14:textId="7FE6B836" w:rsidR="00DD4DDB" w:rsidRDefault="00DD4DDB" w:rsidP="00DD4DDB">
      <w:pPr>
        <w:pStyle w:val="Eivli"/>
        <w:rPr>
          <w:rFonts w:cstheme="minorHAnsi"/>
        </w:rPr>
      </w:pPr>
    </w:p>
    <w:p w14:paraId="7551DA3A" w14:textId="2FFDBC0B" w:rsidR="00535C7C" w:rsidRPr="00536BBB" w:rsidRDefault="00F57C4D" w:rsidP="00DD4DDB">
      <w:pPr>
        <w:pStyle w:val="Eivli"/>
        <w:rPr>
          <w:rFonts w:cstheme="minorHAnsi"/>
          <w:b/>
          <w:bCs/>
        </w:rPr>
      </w:pPr>
      <w:r w:rsidRPr="00536BBB">
        <w:rPr>
          <w:rFonts w:cstheme="minorHAnsi"/>
          <w:b/>
          <w:bCs/>
        </w:rPr>
        <w:t>Niina Salmenkangas</w:t>
      </w:r>
    </w:p>
    <w:p w14:paraId="59B17A8E" w14:textId="77777777" w:rsidR="00535C7C" w:rsidRDefault="00535C7C" w:rsidP="00DD4DDB">
      <w:pPr>
        <w:pStyle w:val="Eivli"/>
        <w:rPr>
          <w:rFonts w:cstheme="minorHAnsi"/>
        </w:rPr>
      </w:pPr>
    </w:p>
    <w:p w14:paraId="5135DDC3" w14:textId="25220746" w:rsidR="00AD6A80" w:rsidRDefault="00F57C4D" w:rsidP="007F79E4">
      <w:pPr>
        <w:pStyle w:val="Eivli"/>
        <w:numPr>
          <w:ilvl w:val="0"/>
          <w:numId w:val="20"/>
        </w:numPr>
        <w:rPr>
          <w:rFonts w:cstheme="minorHAnsi"/>
        </w:rPr>
      </w:pPr>
      <w:r w:rsidRPr="00F57C4D">
        <w:rPr>
          <w:rFonts w:cstheme="minorHAnsi"/>
        </w:rPr>
        <w:t>Organisaatiouudistuksen ensimmäinen vaihe on nytkähtämässä eteenpäin -&gt; kolme kirjastopalvelupäällikköä rekrytointiin.</w:t>
      </w:r>
    </w:p>
    <w:p w14:paraId="257DD0DE" w14:textId="22DD6654" w:rsidR="00535C7C" w:rsidRDefault="00535C7C" w:rsidP="007F79E4">
      <w:pPr>
        <w:pStyle w:val="Eivli"/>
        <w:numPr>
          <w:ilvl w:val="0"/>
          <w:numId w:val="20"/>
        </w:numPr>
        <w:rPr>
          <w:rFonts w:cstheme="minorHAnsi"/>
        </w:rPr>
      </w:pPr>
      <w:r w:rsidRPr="00535C7C">
        <w:rPr>
          <w:rFonts w:cstheme="minorHAnsi"/>
        </w:rPr>
        <w:t>KINE 2022 valmistelu on kuumimmillaan! Merkkaa kalenteriin Tampere 14.-15.9.2022!</w:t>
      </w:r>
    </w:p>
    <w:p w14:paraId="22AB7CA2" w14:textId="5699BA81" w:rsidR="00535C7C" w:rsidRDefault="00535C7C" w:rsidP="007F79E4">
      <w:pPr>
        <w:pStyle w:val="Eivli"/>
        <w:numPr>
          <w:ilvl w:val="0"/>
          <w:numId w:val="20"/>
        </w:numPr>
        <w:rPr>
          <w:rFonts w:cstheme="minorHAnsi"/>
        </w:rPr>
      </w:pPr>
      <w:r w:rsidRPr="00535C7C">
        <w:rPr>
          <w:rFonts w:cstheme="minorHAnsi"/>
        </w:rPr>
        <w:t>Henkilökunnan jaksaminen huolettaa nyt kun pandemia alkoi olla takana, mutta maailmaa kohtasi uusi kriisi.</w:t>
      </w:r>
    </w:p>
    <w:p w14:paraId="6294C067" w14:textId="29FE92CB" w:rsidR="00535C7C" w:rsidRDefault="008D1966" w:rsidP="007F79E4">
      <w:pPr>
        <w:pStyle w:val="Eivli"/>
        <w:numPr>
          <w:ilvl w:val="0"/>
          <w:numId w:val="20"/>
        </w:numPr>
        <w:rPr>
          <w:rFonts w:cstheme="minorHAnsi"/>
        </w:rPr>
      </w:pPr>
      <w:r w:rsidRPr="008D1966">
        <w:rPr>
          <w:rFonts w:cstheme="minorHAnsi"/>
        </w:rPr>
        <w:t>Demokratiahanke alkamassa: projektisuunnittelijan rekrytointi ja palvelumuotoilufirmojen kilpailutus ensimmäisenä agendalla</w:t>
      </w:r>
      <w:r>
        <w:rPr>
          <w:rFonts w:cstheme="minorHAnsi"/>
        </w:rPr>
        <w:t>.</w:t>
      </w:r>
    </w:p>
    <w:p w14:paraId="26523F84" w14:textId="0569F064" w:rsidR="008D1966" w:rsidRDefault="008D1966" w:rsidP="007F79E4">
      <w:pPr>
        <w:pStyle w:val="Eivli"/>
        <w:numPr>
          <w:ilvl w:val="0"/>
          <w:numId w:val="20"/>
        </w:numPr>
        <w:rPr>
          <w:rFonts w:cstheme="minorHAnsi"/>
        </w:rPr>
      </w:pPr>
      <w:r w:rsidRPr="008D1966">
        <w:rPr>
          <w:rFonts w:cstheme="minorHAnsi"/>
        </w:rPr>
        <w:t>Kirjastojen merkitys oikean tiedonsaannin ja kulttuurielämysten välittäjänä korostuu. Henkisen kriisinkestävyyden kannalta kirjastopalvelut ovat äärimmäisen tärkeitä</w:t>
      </w:r>
      <w:r>
        <w:rPr>
          <w:rFonts w:cstheme="minorHAnsi"/>
        </w:rPr>
        <w:t>.</w:t>
      </w:r>
    </w:p>
    <w:p w14:paraId="4C37E054" w14:textId="16A5D29B" w:rsidR="008D1966" w:rsidRDefault="008D1966" w:rsidP="008D1966">
      <w:pPr>
        <w:pStyle w:val="Eivli"/>
        <w:rPr>
          <w:rFonts w:cstheme="minorHAnsi"/>
        </w:rPr>
      </w:pPr>
    </w:p>
    <w:p w14:paraId="728D40D9" w14:textId="1983592F" w:rsidR="008D1966" w:rsidRPr="00536BBB" w:rsidRDefault="008D1966" w:rsidP="008D1966">
      <w:pPr>
        <w:pStyle w:val="Eivli"/>
        <w:rPr>
          <w:rFonts w:cstheme="minorHAnsi"/>
          <w:b/>
          <w:bCs/>
        </w:rPr>
      </w:pPr>
      <w:r w:rsidRPr="00536BBB">
        <w:rPr>
          <w:rFonts w:cstheme="minorHAnsi"/>
          <w:b/>
          <w:bCs/>
        </w:rPr>
        <w:t>Tiina Vehkoo</w:t>
      </w:r>
      <w:r w:rsidR="000E1516" w:rsidRPr="00536BBB">
        <w:rPr>
          <w:rFonts w:cstheme="minorHAnsi"/>
          <w:b/>
          <w:bCs/>
        </w:rPr>
        <w:t xml:space="preserve"> ja Antti Määttänen</w:t>
      </w:r>
    </w:p>
    <w:p w14:paraId="3D82AF39" w14:textId="5988E975" w:rsidR="008D1966" w:rsidRDefault="008D1966" w:rsidP="008D1966">
      <w:pPr>
        <w:pStyle w:val="Eivli"/>
        <w:rPr>
          <w:rFonts w:cstheme="minorHAnsi"/>
        </w:rPr>
      </w:pPr>
    </w:p>
    <w:p w14:paraId="74711FD7" w14:textId="47300706" w:rsidR="008D1966" w:rsidRDefault="00394312" w:rsidP="007F79E4">
      <w:pPr>
        <w:pStyle w:val="Eivli"/>
        <w:numPr>
          <w:ilvl w:val="0"/>
          <w:numId w:val="21"/>
        </w:numPr>
        <w:rPr>
          <w:rFonts w:cstheme="minorHAnsi"/>
        </w:rPr>
      </w:pPr>
      <w:r w:rsidRPr="00394312">
        <w:rPr>
          <w:rFonts w:cstheme="minorHAnsi"/>
        </w:rPr>
        <w:t xml:space="preserve">Pomomuutoksia Jyväskylässä: Hanna Martikainen </w:t>
      </w:r>
      <w:proofErr w:type="spellStart"/>
      <w:r w:rsidRPr="00394312">
        <w:rPr>
          <w:rFonts w:cstheme="minorHAnsi"/>
        </w:rPr>
        <w:t>ktj</w:t>
      </w:r>
      <w:proofErr w:type="spellEnd"/>
      <w:r w:rsidRPr="00394312">
        <w:rPr>
          <w:rFonts w:cstheme="minorHAnsi"/>
        </w:rPr>
        <w:t>, Antti Määttänen palvelupäällikkö</w:t>
      </w:r>
      <w:r>
        <w:rPr>
          <w:rFonts w:cstheme="minorHAnsi"/>
        </w:rPr>
        <w:t>. Tiinan</w:t>
      </w:r>
      <w:r w:rsidRPr="00394312">
        <w:rPr>
          <w:rFonts w:cstheme="minorHAnsi"/>
        </w:rPr>
        <w:t xml:space="preserve"> vastuulla talon henkilöstösuunn</w:t>
      </w:r>
      <w:r>
        <w:rPr>
          <w:rFonts w:cstheme="minorHAnsi"/>
        </w:rPr>
        <w:t>ittelu,</w:t>
      </w:r>
      <w:r w:rsidRPr="00394312">
        <w:rPr>
          <w:rFonts w:cstheme="minorHAnsi"/>
        </w:rPr>
        <w:t xml:space="preserve"> lainauspalvelut, osaamisen kehittäminen</w:t>
      </w:r>
      <w:r>
        <w:rPr>
          <w:rFonts w:cstheme="minorHAnsi"/>
        </w:rPr>
        <w:t>.</w:t>
      </w:r>
    </w:p>
    <w:p w14:paraId="57F589C7" w14:textId="1F4F62E9" w:rsidR="00394312" w:rsidRDefault="00BB3473" w:rsidP="007F79E4">
      <w:pPr>
        <w:pStyle w:val="Eivli"/>
        <w:numPr>
          <w:ilvl w:val="0"/>
          <w:numId w:val="21"/>
        </w:numPr>
        <w:rPr>
          <w:rFonts w:cstheme="minorHAnsi"/>
        </w:rPr>
      </w:pPr>
      <w:r w:rsidRPr="00BB3473">
        <w:rPr>
          <w:rFonts w:cstheme="minorHAnsi"/>
        </w:rPr>
        <w:t xml:space="preserve">Palataan </w:t>
      </w:r>
      <w:proofErr w:type="gramStart"/>
      <w:r w:rsidRPr="00BB3473">
        <w:rPr>
          <w:rFonts w:cstheme="minorHAnsi"/>
        </w:rPr>
        <w:t>normaalimpaan</w:t>
      </w:r>
      <w:proofErr w:type="gramEnd"/>
      <w:r w:rsidRPr="00BB3473">
        <w:rPr>
          <w:rFonts w:cstheme="minorHAnsi"/>
        </w:rPr>
        <w:t xml:space="preserve"> palvelujen tasolla. Koronaväsymyksen jälkiaaltoa, koulutusähkyä?</w:t>
      </w:r>
    </w:p>
    <w:p w14:paraId="43925471" w14:textId="64269A7C" w:rsidR="00BB3473" w:rsidRDefault="00BB3473" w:rsidP="007F79E4">
      <w:pPr>
        <w:pStyle w:val="Eivli"/>
        <w:numPr>
          <w:ilvl w:val="0"/>
          <w:numId w:val="21"/>
        </w:numPr>
        <w:rPr>
          <w:rFonts w:cstheme="minorHAnsi"/>
        </w:rPr>
      </w:pPr>
      <w:proofErr w:type="spellStart"/>
      <w:r w:rsidRPr="00BB3473">
        <w:rPr>
          <w:rFonts w:cstheme="minorHAnsi"/>
        </w:rPr>
        <w:t>Erasmusmatkat</w:t>
      </w:r>
      <w:proofErr w:type="spellEnd"/>
      <w:r w:rsidRPr="00BB3473">
        <w:rPr>
          <w:rFonts w:cstheme="minorHAnsi"/>
        </w:rPr>
        <w:t xml:space="preserve"> päästään vihdoin toteuttamaan: kielikursseja ja kirjastojen toimintaan tutustumista.</w:t>
      </w:r>
    </w:p>
    <w:p w14:paraId="3801786A" w14:textId="04816BC9" w:rsidR="00BB3473" w:rsidRDefault="00BB3473" w:rsidP="007F79E4">
      <w:pPr>
        <w:pStyle w:val="Eivli"/>
        <w:numPr>
          <w:ilvl w:val="0"/>
          <w:numId w:val="21"/>
        </w:numPr>
        <w:rPr>
          <w:rFonts w:cstheme="minorHAnsi"/>
        </w:rPr>
      </w:pPr>
      <w:r w:rsidRPr="00BB3473">
        <w:rPr>
          <w:rFonts w:cstheme="minorHAnsi"/>
        </w:rPr>
        <w:t>Työssä jaksamiseen, työhyvinvointiin olisi nyt tarvetta satsata</w:t>
      </w:r>
      <w:r>
        <w:rPr>
          <w:rFonts w:cstheme="minorHAnsi"/>
        </w:rPr>
        <w:t>.</w:t>
      </w:r>
    </w:p>
    <w:p w14:paraId="74109EE9" w14:textId="3CAD46E2" w:rsidR="00BB3473" w:rsidRDefault="00BB3473" w:rsidP="00BB3473">
      <w:pPr>
        <w:pStyle w:val="Eivli"/>
        <w:rPr>
          <w:rFonts w:cstheme="minorHAnsi"/>
        </w:rPr>
      </w:pPr>
    </w:p>
    <w:p w14:paraId="5E8517DA" w14:textId="7E11D4D2" w:rsidR="00BB3473" w:rsidRPr="00536BBB" w:rsidRDefault="000E1516" w:rsidP="00BB3473">
      <w:pPr>
        <w:pStyle w:val="Eivli"/>
        <w:rPr>
          <w:rFonts w:cstheme="minorHAnsi"/>
          <w:b/>
          <w:bCs/>
        </w:rPr>
      </w:pPr>
      <w:r w:rsidRPr="00536BBB">
        <w:rPr>
          <w:rFonts w:cstheme="minorHAnsi"/>
          <w:b/>
          <w:bCs/>
        </w:rPr>
        <w:t>Mika Mustikkamäki</w:t>
      </w:r>
    </w:p>
    <w:p w14:paraId="0D1E80FE" w14:textId="664737C2" w:rsidR="000E1516" w:rsidRDefault="000E1516" w:rsidP="00BB3473">
      <w:pPr>
        <w:pStyle w:val="Eivli"/>
        <w:rPr>
          <w:rFonts w:cstheme="minorHAnsi"/>
        </w:rPr>
      </w:pPr>
    </w:p>
    <w:p w14:paraId="5533031D" w14:textId="221A7243" w:rsidR="000E1516" w:rsidRDefault="000E1516" w:rsidP="007F79E4">
      <w:pPr>
        <w:pStyle w:val="Eivli"/>
        <w:numPr>
          <w:ilvl w:val="0"/>
          <w:numId w:val="22"/>
        </w:numPr>
        <w:rPr>
          <w:rFonts w:cstheme="minorHAnsi"/>
        </w:rPr>
      </w:pPr>
      <w:r w:rsidRPr="000E1516">
        <w:rPr>
          <w:rFonts w:cstheme="minorHAnsi"/>
        </w:rPr>
        <w:t xml:space="preserve">Valtionavustukset </w:t>
      </w:r>
      <w:proofErr w:type="spellStart"/>
      <w:r w:rsidRPr="000E1516">
        <w:rPr>
          <w:rFonts w:cstheme="minorHAnsi"/>
        </w:rPr>
        <w:t>incoming</w:t>
      </w:r>
      <w:proofErr w:type="spellEnd"/>
      <w:r w:rsidRPr="000E1516">
        <w:rPr>
          <w:rFonts w:cstheme="minorHAnsi"/>
        </w:rPr>
        <w:t xml:space="preserve"> 3/2022</w:t>
      </w:r>
      <w:r>
        <w:rPr>
          <w:rFonts w:cstheme="minorHAnsi"/>
        </w:rPr>
        <w:t>.</w:t>
      </w:r>
    </w:p>
    <w:p w14:paraId="6B9E2ACF" w14:textId="14FBD365" w:rsidR="000E1516" w:rsidRDefault="003562A0" w:rsidP="007F79E4">
      <w:pPr>
        <w:pStyle w:val="Eivli"/>
        <w:numPr>
          <w:ilvl w:val="0"/>
          <w:numId w:val="22"/>
        </w:numPr>
        <w:rPr>
          <w:rFonts w:cstheme="minorHAnsi"/>
        </w:rPr>
      </w:pPr>
      <w:r w:rsidRPr="003562A0">
        <w:rPr>
          <w:rFonts w:cstheme="minorHAnsi"/>
        </w:rPr>
        <w:lastRenderedPageBreak/>
        <w:t>Suuri tilastovuosi 2022</w:t>
      </w:r>
      <w:r>
        <w:rPr>
          <w:rFonts w:cstheme="minorHAnsi"/>
        </w:rPr>
        <w:t>.</w:t>
      </w:r>
      <w:r w:rsidR="00A41317">
        <w:rPr>
          <w:rFonts w:cstheme="minorHAnsi"/>
        </w:rPr>
        <w:t xml:space="preserve"> </w:t>
      </w:r>
      <w:r w:rsidR="00A41317">
        <w:rPr>
          <w:rFonts w:ascii="AppleSystemUIFont" w:hAnsi="AppleSystemUIFont" w:cs="AppleSystemUIFont"/>
        </w:rPr>
        <w:t xml:space="preserve">Jonna </w:t>
      </w:r>
      <w:r w:rsidR="00512192">
        <w:rPr>
          <w:rFonts w:ascii="AppleSystemUIFont" w:hAnsi="AppleSystemUIFont" w:cs="AppleSystemUIFont"/>
        </w:rPr>
        <w:t xml:space="preserve">Toukonen </w:t>
      </w:r>
      <w:r w:rsidR="00A41317">
        <w:rPr>
          <w:rFonts w:ascii="AppleSystemUIFont" w:hAnsi="AppleSystemUIFont" w:cs="AppleSystemUIFont"/>
        </w:rPr>
        <w:t xml:space="preserve">vetää </w:t>
      </w:r>
      <w:proofErr w:type="spellStart"/>
      <w:r w:rsidR="00512192">
        <w:rPr>
          <w:rFonts w:ascii="AppleSystemUIFont" w:hAnsi="AppleSystemUIFont" w:cs="AppleSystemUIFont"/>
        </w:rPr>
        <w:t>AVI:ssa</w:t>
      </w:r>
      <w:proofErr w:type="spellEnd"/>
      <w:r w:rsidR="00512192">
        <w:rPr>
          <w:rFonts w:ascii="AppleSystemUIFont" w:hAnsi="AppleSystemUIFont" w:cs="AppleSystemUIFont"/>
        </w:rPr>
        <w:t xml:space="preserve"> </w:t>
      </w:r>
      <w:r w:rsidR="00A41317">
        <w:rPr>
          <w:rFonts w:ascii="AppleSystemUIFont" w:hAnsi="AppleSystemUIFont" w:cs="AppleSystemUIFont"/>
        </w:rPr>
        <w:t>tilastouudistusta ja tavoitteena avattu tilastotietokannan uudistamistyötä käyttäjien lähtökohdista</w:t>
      </w:r>
      <w:r w:rsidR="00512192">
        <w:rPr>
          <w:rFonts w:ascii="AppleSystemUIFont" w:hAnsi="AppleSystemUIFont" w:cs="AppleSystemUIFont"/>
        </w:rPr>
        <w:t>.</w:t>
      </w:r>
    </w:p>
    <w:p w14:paraId="63C61C47" w14:textId="3D5D79A1" w:rsidR="003562A0" w:rsidRDefault="003562A0" w:rsidP="007F79E4">
      <w:pPr>
        <w:pStyle w:val="Eivli"/>
        <w:numPr>
          <w:ilvl w:val="0"/>
          <w:numId w:val="22"/>
        </w:numPr>
        <w:rPr>
          <w:rFonts w:cstheme="minorHAnsi"/>
        </w:rPr>
      </w:pPr>
      <w:r w:rsidRPr="003562A0">
        <w:rPr>
          <w:rFonts w:cstheme="minorHAnsi"/>
        </w:rPr>
        <w:t>Uusi valtionavustushaku 2022</w:t>
      </w:r>
      <w:r>
        <w:rPr>
          <w:rFonts w:cstheme="minorHAnsi"/>
        </w:rPr>
        <w:t>.</w:t>
      </w:r>
      <w:r w:rsidR="00512192">
        <w:rPr>
          <w:rFonts w:cstheme="minorHAnsi"/>
        </w:rPr>
        <w:t xml:space="preserve"> </w:t>
      </w:r>
      <w:r w:rsidR="00512192">
        <w:rPr>
          <w:rFonts w:ascii="AppleSystemUIFont" w:hAnsi="AppleSystemUIFont" w:cs="AppleSystemUIFont"/>
        </w:rPr>
        <w:t>Uu</w:t>
      </w:r>
      <w:r w:rsidR="00C7408B">
        <w:rPr>
          <w:rFonts w:ascii="AppleSystemUIFont" w:hAnsi="AppleSystemUIFont" w:cs="AppleSystemUIFont"/>
        </w:rPr>
        <w:t>tta</w:t>
      </w:r>
      <w:r w:rsidR="00512192">
        <w:rPr>
          <w:rFonts w:ascii="AppleSystemUIFont" w:hAnsi="AppleSystemUIFont" w:cs="AppleSystemUIFont"/>
        </w:rPr>
        <w:t xml:space="preserve"> valtionavustushakua tälle keväälle </w:t>
      </w:r>
      <w:proofErr w:type="gramStart"/>
      <w:r w:rsidR="00C7408B">
        <w:rPr>
          <w:rFonts w:ascii="AppleSystemUIFont" w:hAnsi="AppleSystemUIFont" w:cs="AppleSystemUIFont"/>
        </w:rPr>
        <w:t xml:space="preserve">eli </w:t>
      </w:r>
      <w:r w:rsidR="00512192">
        <w:rPr>
          <w:rFonts w:ascii="AppleSystemUIFont" w:hAnsi="AppleSystemUIFont" w:cs="AppleSystemUIFont"/>
        </w:rPr>
        <w:t xml:space="preserve"> 600</w:t>
      </w:r>
      <w:proofErr w:type="gramEnd"/>
      <w:r w:rsidR="00512192">
        <w:rPr>
          <w:rFonts w:ascii="AppleSystemUIFont" w:hAnsi="AppleSystemUIFont" w:cs="AppleSystemUIFont"/>
        </w:rPr>
        <w:t xml:space="preserve"> 000 € kirjastojen lukutaitotyöhön tuloss</w:t>
      </w:r>
      <w:r w:rsidR="00B33646">
        <w:rPr>
          <w:rFonts w:ascii="AppleSystemUIFont" w:hAnsi="AppleSystemUIFont" w:cs="AppleSystemUIFont"/>
        </w:rPr>
        <w:t>a. S</w:t>
      </w:r>
      <w:r w:rsidR="00512192">
        <w:rPr>
          <w:rFonts w:ascii="AppleSystemUIFont" w:hAnsi="AppleSystemUIFont" w:cs="AppleSystemUIFont"/>
        </w:rPr>
        <w:t>uunnitelmien mukaan haku tulossa kirjastoille toukokuussa</w:t>
      </w:r>
      <w:r w:rsidR="0070396D">
        <w:rPr>
          <w:rFonts w:ascii="AppleSystemUIFont" w:hAnsi="AppleSystemUIFont" w:cs="AppleSystemUIFont"/>
        </w:rPr>
        <w:t>.</w:t>
      </w:r>
    </w:p>
    <w:p w14:paraId="13DAC4CF" w14:textId="09BDBE01" w:rsidR="003562A0" w:rsidRPr="00536BBB" w:rsidRDefault="003562A0" w:rsidP="007F79E4">
      <w:pPr>
        <w:pStyle w:val="Eivli"/>
        <w:numPr>
          <w:ilvl w:val="0"/>
          <w:numId w:val="22"/>
        </w:numPr>
        <w:rPr>
          <w:rFonts w:cstheme="minorHAnsi"/>
        </w:rPr>
      </w:pPr>
      <w:r w:rsidRPr="003562A0">
        <w:rPr>
          <w:rFonts w:cstheme="minorHAnsi"/>
        </w:rPr>
        <w:t>Reagointi Venäjä vs. Ukrainaan?</w:t>
      </w:r>
      <w:r w:rsidR="00020650">
        <w:rPr>
          <w:rFonts w:cstheme="minorHAnsi"/>
        </w:rPr>
        <w:t xml:space="preserve"> </w:t>
      </w:r>
      <w:proofErr w:type="spellStart"/>
      <w:r w:rsidR="00020650">
        <w:rPr>
          <w:rFonts w:ascii="AppleSystemUIFont" w:hAnsi="AppleSystemUIFont" w:cs="AppleSystemUIFont"/>
        </w:rPr>
        <w:t>AVI:ssa</w:t>
      </w:r>
      <w:proofErr w:type="spellEnd"/>
      <w:r w:rsidR="00020650">
        <w:rPr>
          <w:rFonts w:ascii="AppleSystemUIFont" w:hAnsi="AppleSystemUIFont" w:cs="AppleSystemUIFont"/>
        </w:rPr>
        <w:t xml:space="preserve"> näkyy </w:t>
      </w:r>
      <w:r w:rsidR="00750A2F">
        <w:rPr>
          <w:rFonts w:ascii="AppleSystemUIFont" w:hAnsi="AppleSystemUIFont" w:cs="AppleSystemUIFont"/>
        </w:rPr>
        <w:t xml:space="preserve">ja on puhuttu esim. </w:t>
      </w:r>
      <w:r w:rsidR="00020650">
        <w:rPr>
          <w:rFonts w:ascii="AppleSystemUIFont" w:hAnsi="AppleSystemUIFont" w:cs="AppleSystemUIFont"/>
        </w:rPr>
        <w:t>alueell</w:t>
      </w:r>
      <w:r w:rsidR="00750A2F">
        <w:rPr>
          <w:rFonts w:ascii="AppleSystemUIFont" w:hAnsi="AppleSystemUIFont" w:cs="AppleSystemUIFont"/>
        </w:rPr>
        <w:t>isesta</w:t>
      </w:r>
      <w:r w:rsidR="00020650">
        <w:rPr>
          <w:rFonts w:ascii="AppleSystemUIFont" w:hAnsi="AppleSystemUIFont" w:cs="AppleSystemUIFont"/>
        </w:rPr>
        <w:t xml:space="preserve"> varustautumi</w:t>
      </w:r>
      <w:r w:rsidR="00750A2F">
        <w:rPr>
          <w:rFonts w:ascii="AppleSystemUIFont" w:hAnsi="AppleSystemUIFont" w:cs="AppleSystemUIFont"/>
        </w:rPr>
        <w:t xml:space="preserve">sesta ja </w:t>
      </w:r>
      <w:r w:rsidR="00020650">
        <w:rPr>
          <w:rFonts w:ascii="AppleSystemUIFont" w:hAnsi="AppleSystemUIFont" w:cs="AppleSystemUIFont"/>
        </w:rPr>
        <w:t>miten yhteiskuntana reagoidaan</w:t>
      </w:r>
      <w:r w:rsidR="005F0473">
        <w:rPr>
          <w:rFonts w:ascii="AppleSystemUIFont" w:hAnsi="AppleSystemUIFont" w:cs="AppleSystemUIFont"/>
        </w:rPr>
        <w:t xml:space="preserve">. </w:t>
      </w:r>
      <w:r w:rsidR="00677A6C">
        <w:rPr>
          <w:rFonts w:ascii="AppleSystemUIFont" w:hAnsi="AppleSystemUIFont" w:cs="AppleSystemUIFont"/>
        </w:rPr>
        <w:t>R</w:t>
      </w:r>
      <w:r w:rsidR="00020650">
        <w:rPr>
          <w:rFonts w:ascii="AppleSystemUIFont" w:hAnsi="AppleSystemUIFont" w:cs="AppleSystemUIFont"/>
        </w:rPr>
        <w:t xml:space="preserve">eagointia </w:t>
      </w:r>
      <w:r w:rsidR="00677A6C">
        <w:rPr>
          <w:rFonts w:ascii="AppleSystemUIFont" w:hAnsi="AppleSystemUIFont" w:cs="AppleSystemUIFont"/>
        </w:rPr>
        <w:t xml:space="preserve">on </w:t>
      </w:r>
      <w:r w:rsidR="00020650">
        <w:rPr>
          <w:rFonts w:ascii="AppleSystemUIFont" w:hAnsi="AppleSystemUIFont" w:cs="AppleSystemUIFont"/>
        </w:rPr>
        <w:t xml:space="preserve">pohdittu ja tänä aamuna mietitty, että henkilöstön kriisinkestävyydestä </w:t>
      </w:r>
      <w:r w:rsidR="005F0473">
        <w:rPr>
          <w:rFonts w:ascii="AppleSystemUIFont" w:hAnsi="AppleSystemUIFont" w:cs="AppleSystemUIFont"/>
        </w:rPr>
        <w:t xml:space="preserve">tuotetaan </w:t>
      </w:r>
      <w:r w:rsidR="00020650">
        <w:rPr>
          <w:rFonts w:ascii="AppleSystemUIFont" w:hAnsi="AppleSystemUIFont" w:cs="AppleSystemUIFont"/>
        </w:rPr>
        <w:t>koulutuspäivää toukokuussa</w:t>
      </w:r>
      <w:r w:rsidR="00536BBB">
        <w:rPr>
          <w:rFonts w:ascii="AppleSystemUIFont" w:hAnsi="AppleSystemUIFont" w:cs="AppleSystemUIFont"/>
        </w:rPr>
        <w:t>.</w:t>
      </w:r>
    </w:p>
    <w:p w14:paraId="7D99087C" w14:textId="72E76BDD" w:rsidR="00536BBB" w:rsidRDefault="00536BBB" w:rsidP="00536BBB">
      <w:pPr>
        <w:pStyle w:val="Eivli"/>
        <w:rPr>
          <w:rFonts w:ascii="AppleSystemUIFont" w:hAnsi="AppleSystemUIFont" w:cs="AppleSystemUIFont"/>
        </w:rPr>
      </w:pPr>
    </w:p>
    <w:p w14:paraId="3321F000" w14:textId="512DCF21" w:rsidR="00536BBB" w:rsidRPr="00C7408B" w:rsidRDefault="00C7408B" w:rsidP="00536BBB">
      <w:pPr>
        <w:pStyle w:val="Eivli"/>
        <w:rPr>
          <w:rFonts w:cstheme="minorHAnsi"/>
          <w:b/>
          <w:bCs/>
        </w:rPr>
      </w:pPr>
      <w:r w:rsidRPr="00C7408B">
        <w:rPr>
          <w:rFonts w:cstheme="minorHAnsi"/>
          <w:b/>
          <w:bCs/>
        </w:rPr>
        <w:t>Liisa Neronen</w:t>
      </w:r>
    </w:p>
    <w:p w14:paraId="656FFC94" w14:textId="1439A092" w:rsidR="00C7408B" w:rsidRDefault="00C7408B" w:rsidP="00536BBB">
      <w:pPr>
        <w:pStyle w:val="Eivli"/>
        <w:rPr>
          <w:rFonts w:cstheme="minorHAnsi"/>
        </w:rPr>
      </w:pPr>
    </w:p>
    <w:p w14:paraId="01D1BC9C" w14:textId="7B4666A6" w:rsidR="00C7408B" w:rsidRDefault="00610929" w:rsidP="007F79E4">
      <w:pPr>
        <w:pStyle w:val="Eivli"/>
        <w:numPr>
          <w:ilvl w:val="0"/>
          <w:numId w:val="23"/>
        </w:numPr>
        <w:rPr>
          <w:rFonts w:cstheme="minorHAnsi"/>
        </w:rPr>
      </w:pPr>
      <w:r w:rsidRPr="00610929">
        <w:rPr>
          <w:rFonts w:cstheme="minorHAnsi"/>
        </w:rPr>
        <w:t>Loputkin palvelut palautuvat koronan jälkeen: kirjailijavierailut</w:t>
      </w:r>
      <w:r>
        <w:rPr>
          <w:rFonts w:cstheme="minorHAnsi"/>
        </w:rPr>
        <w:t xml:space="preserve"> saadaan käyntiin.</w:t>
      </w:r>
    </w:p>
    <w:p w14:paraId="66945CBE" w14:textId="77777777" w:rsidR="00677A6C" w:rsidRDefault="00610929" w:rsidP="007F79E4">
      <w:pPr>
        <w:pStyle w:val="Eivli"/>
        <w:numPr>
          <w:ilvl w:val="0"/>
          <w:numId w:val="23"/>
        </w:numPr>
        <w:rPr>
          <w:rFonts w:cstheme="minorHAnsi"/>
        </w:rPr>
      </w:pPr>
      <w:r w:rsidRPr="00610929">
        <w:rPr>
          <w:rFonts w:cstheme="minorHAnsi"/>
        </w:rPr>
        <w:t>Kulttuuripalvelujen ja kirjaston yhteisen suunnitelman teko: kohteena koulut ja va</w:t>
      </w:r>
      <w:r w:rsidR="00677A6C">
        <w:rPr>
          <w:rFonts w:cstheme="minorHAnsi"/>
        </w:rPr>
        <w:t>rhaiskasvatus</w:t>
      </w:r>
      <w:r w:rsidRPr="00610929">
        <w:rPr>
          <w:rFonts w:cstheme="minorHAnsi"/>
        </w:rPr>
        <w:t>.</w:t>
      </w:r>
    </w:p>
    <w:p w14:paraId="7034E29B" w14:textId="23EA1780" w:rsidR="00610929" w:rsidRDefault="00610929" w:rsidP="007F79E4">
      <w:pPr>
        <w:pStyle w:val="Eivli"/>
        <w:numPr>
          <w:ilvl w:val="0"/>
          <w:numId w:val="23"/>
        </w:numPr>
        <w:rPr>
          <w:rFonts w:cstheme="minorHAnsi"/>
        </w:rPr>
      </w:pPr>
      <w:r w:rsidRPr="00610929">
        <w:rPr>
          <w:rFonts w:cstheme="minorHAnsi"/>
        </w:rPr>
        <w:t>Muutokset organisaatiossa: kulttuuripalvelujen osavastuualue kirjaston esihenkilön hoidettavaksi syksyllä</w:t>
      </w:r>
      <w:r>
        <w:rPr>
          <w:rFonts w:cstheme="minorHAnsi"/>
        </w:rPr>
        <w:t>.</w:t>
      </w:r>
    </w:p>
    <w:p w14:paraId="5682318F" w14:textId="3A370A3D" w:rsidR="00610929" w:rsidRDefault="00F75F8D" w:rsidP="007F79E4">
      <w:pPr>
        <w:pStyle w:val="Eivli"/>
        <w:numPr>
          <w:ilvl w:val="0"/>
          <w:numId w:val="23"/>
        </w:numPr>
        <w:rPr>
          <w:rFonts w:cstheme="minorHAnsi"/>
        </w:rPr>
      </w:pPr>
      <w:r w:rsidRPr="00F75F8D">
        <w:rPr>
          <w:rFonts w:cstheme="minorHAnsi"/>
        </w:rPr>
        <w:t xml:space="preserve">Kirjastoautopalvelun korvaaminen jollain muulla </w:t>
      </w:r>
      <w:r w:rsidR="0084492C">
        <w:rPr>
          <w:rFonts w:cstheme="minorHAnsi"/>
        </w:rPr>
        <w:t xml:space="preserve">tulossa harkintaan ja mietittäväksi </w:t>
      </w:r>
      <w:r w:rsidRPr="00F75F8D">
        <w:rPr>
          <w:rFonts w:cstheme="minorHAnsi"/>
        </w:rPr>
        <w:t>(kaksi päiväkotia, 3 alakoulua)</w:t>
      </w:r>
      <w:r>
        <w:rPr>
          <w:rFonts w:cstheme="minorHAnsi"/>
        </w:rPr>
        <w:t>.</w:t>
      </w:r>
    </w:p>
    <w:p w14:paraId="1EF5B943" w14:textId="70BD6660" w:rsidR="00F75F8D" w:rsidRDefault="00F75F8D" w:rsidP="007F79E4">
      <w:pPr>
        <w:pStyle w:val="Eivli"/>
        <w:numPr>
          <w:ilvl w:val="0"/>
          <w:numId w:val="23"/>
        </w:numPr>
        <w:rPr>
          <w:rFonts w:cstheme="minorHAnsi"/>
        </w:rPr>
      </w:pPr>
      <w:r w:rsidRPr="00F75F8D">
        <w:rPr>
          <w:rFonts w:cstheme="minorHAnsi"/>
        </w:rPr>
        <w:t>Demokratian edistäminen: Silta-foorumin ensimmäinen tapahtuma</w:t>
      </w:r>
      <w:r w:rsidR="007F79E4">
        <w:rPr>
          <w:rFonts w:cstheme="minorHAnsi"/>
        </w:rPr>
        <w:t xml:space="preserve"> on</w:t>
      </w:r>
      <w:r w:rsidR="0084492C">
        <w:rPr>
          <w:rFonts w:cstheme="minorHAnsi"/>
        </w:rPr>
        <w:t xml:space="preserve"> </w:t>
      </w:r>
      <w:r w:rsidRPr="00F75F8D">
        <w:rPr>
          <w:rFonts w:cstheme="minorHAnsi"/>
        </w:rPr>
        <w:t>kunnanhallituksen kyselytunti</w:t>
      </w:r>
      <w:r>
        <w:rPr>
          <w:rFonts w:cstheme="minorHAnsi"/>
        </w:rPr>
        <w:t>.</w:t>
      </w:r>
    </w:p>
    <w:p w14:paraId="30ED26ED" w14:textId="14FB2BF1" w:rsidR="00F75F8D" w:rsidRDefault="00F75F8D" w:rsidP="00F75F8D">
      <w:pPr>
        <w:pStyle w:val="Eivli"/>
        <w:rPr>
          <w:rFonts w:cstheme="minorHAnsi"/>
        </w:rPr>
      </w:pPr>
    </w:p>
    <w:p w14:paraId="02D167DD" w14:textId="250EEC33" w:rsidR="00F75F8D" w:rsidRPr="00F75F8D" w:rsidRDefault="00F75F8D" w:rsidP="00F75F8D">
      <w:pPr>
        <w:pStyle w:val="Eivli"/>
        <w:rPr>
          <w:rFonts w:cstheme="minorHAnsi"/>
          <w:b/>
          <w:bCs/>
        </w:rPr>
      </w:pPr>
      <w:r w:rsidRPr="00F75F8D">
        <w:rPr>
          <w:rFonts w:cstheme="minorHAnsi"/>
          <w:b/>
          <w:bCs/>
        </w:rPr>
        <w:t>Tuire Vesterinen</w:t>
      </w:r>
    </w:p>
    <w:p w14:paraId="48882430" w14:textId="29E1201A" w:rsidR="00F75F8D" w:rsidRDefault="00F75F8D" w:rsidP="00F75F8D">
      <w:pPr>
        <w:pStyle w:val="Eivli"/>
        <w:rPr>
          <w:rFonts w:cstheme="minorHAnsi"/>
        </w:rPr>
      </w:pPr>
    </w:p>
    <w:p w14:paraId="3C99570B" w14:textId="16289C96" w:rsidR="00F75F8D" w:rsidRDefault="00FE60D1" w:rsidP="007F79E4">
      <w:pPr>
        <w:pStyle w:val="Eivli"/>
        <w:numPr>
          <w:ilvl w:val="0"/>
          <w:numId w:val="24"/>
        </w:numPr>
        <w:rPr>
          <w:rFonts w:cstheme="minorHAnsi"/>
        </w:rPr>
      </w:pPr>
      <w:r w:rsidRPr="00FE60D1">
        <w:rPr>
          <w:rFonts w:cstheme="minorHAnsi"/>
        </w:rPr>
        <w:t>Kuntastrategiaa koostetaan; kulttuurilla ja kirjastolla ainakin hienoinen näkyvyyden nousu nähtävissä.</w:t>
      </w:r>
    </w:p>
    <w:p w14:paraId="2F0BDC4B" w14:textId="354A69A0" w:rsidR="00FE60D1" w:rsidRDefault="002A2935" w:rsidP="007F79E4">
      <w:pPr>
        <w:pStyle w:val="Eivli"/>
        <w:numPr>
          <w:ilvl w:val="0"/>
          <w:numId w:val="24"/>
        </w:numPr>
        <w:rPr>
          <w:rFonts w:cstheme="minorHAnsi"/>
        </w:rPr>
      </w:pPr>
      <w:r w:rsidRPr="002A2935">
        <w:rPr>
          <w:rFonts w:cstheme="minorHAnsi"/>
        </w:rPr>
        <w:t>Kunnan organisaatiossa henkilöstövaihdoksia, esim. oma lähiesimies vaihtuu lähiaikoina.</w:t>
      </w:r>
    </w:p>
    <w:p w14:paraId="02C2F36C" w14:textId="2F00CC5E" w:rsidR="002A2935" w:rsidRDefault="002A2935" w:rsidP="007F79E4">
      <w:pPr>
        <w:pStyle w:val="Eivli"/>
        <w:numPr>
          <w:ilvl w:val="0"/>
          <w:numId w:val="24"/>
        </w:numPr>
        <w:rPr>
          <w:rFonts w:cstheme="minorHAnsi"/>
        </w:rPr>
      </w:pPr>
      <w:r w:rsidRPr="002A2935">
        <w:rPr>
          <w:rFonts w:cstheme="minorHAnsi"/>
        </w:rPr>
        <w:t xml:space="preserve">Henkilökunnan jaksaminen edelleen kortilla, joten </w:t>
      </w:r>
      <w:proofErr w:type="spellStart"/>
      <w:r w:rsidRPr="002A2935">
        <w:rPr>
          <w:rFonts w:cstheme="minorHAnsi"/>
        </w:rPr>
        <w:t>pike</w:t>
      </w:r>
      <w:proofErr w:type="spellEnd"/>
      <w:r w:rsidRPr="002A2935">
        <w:rPr>
          <w:rFonts w:cstheme="minorHAnsi"/>
        </w:rPr>
        <w:t>-alueen "Kirjastolaisten hyvinvointiohjelma" on nyt tarpeellisempi kuin koskaan.</w:t>
      </w:r>
    </w:p>
    <w:p w14:paraId="4CAD09C7" w14:textId="028D88F2" w:rsidR="002A2935" w:rsidRDefault="00BA7FDE" w:rsidP="007F79E4">
      <w:pPr>
        <w:pStyle w:val="Eivli"/>
        <w:numPr>
          <w:ilvl w:val="0"/>
          <w:numId w:val="24"/>
        </w:numPr>
        <w:rPr>
          <w:rFonts w:cstheme="minorHAnsi"/>
        </w:rPr>
      </w:pPr>
      <w:r w:rsidRPr="00BA7FDE">
        <w:rPr>
          <w:rFonts w:cstheme="minorHAnsi"/>
        </w:rPr>
        <w:t>Akuutit sekä tulevien vuosien henkilöstökuviot mietinnässä.</w:t>
      </w:r>
    </w:p>
    <w:p w14:paraId="45526606" w14:textId="77777777" w:rsidR="00B63C11" w:rsidRDefault="00B63C11" w:rsidP="007F79E4">
      <w:pPr>
        <w:pStyle w:val="Eivli"/>
        <w:numPr>
          <w:ilvl w:val="0"/>
          <w:numId w:val="24"/>
        </w:numPr>
        <w:rPr>
          <w:rFonts w:cstheme="minorHAnsi"/>
        </w:rPr>
      </w:pPr>
      <w:r w:rsidRPr="00B63C11">
        <w:rPr>
          <w:rFonts w:cstheme="minorHAnsi"/>
        </w:rPr>
        <w:t>Omassa kirjastossamme pohdinnassa se, miten saamme koronan aikaan kadonneita asiakkaita palaamaan takaisin kirjastoon.</w:t>
      </w:r>
    </w:p>
    <w:p w14:paraId="737ABEE4" w14:textId="5E42D781" w:rsidR="00F57C4D" w:rsidRPr="00B63C11" w:rsidRDefault="00B63C11" w:rsidP="007F79E4">
      <w:pPr>
        <w:pStyle w:val="Eivli"/>
        <w:numPr>
          <w:ilvl w:val="0"/>
          <w:numId w:val="24"/>
        </w:numPr>
        <w:rPr>
          <w:rFonts w:cstheme="minorHAnsi"/>
        </w:rPr>
      </w:pPr>
      <w:r w:rsidRPr="00B63C11">
        <w:rPr>
          <w:rFonts w:cstheme="minorHAnsi"/>
        </w:rPr>
        <w:t>Kehittämiskirjastopäivän yksi osa-alue voisi olla jaksamisen edistämisen ohessa jo tavoitteellisempi "miten löydän työn ilon uudelleen".</w:t>
      </w:r>
    </w:p>
    <w:p w14:paraId="22A5F2DA" w14:textId="77777777" w:rsidR="00AD6A80" w:rsidRPr="00DD4DDB" w:rsidRDefault="00AD6A80" w:rsidP="00DD4DDB">
      <w:pPr>
        <w:pStyle w:val="Eivli"/>
        <w:rPr>
          <w:rFonts w:cstheme="minorHAnsi"/>
        </w:rPr>
      </w:pPr>
    </w:p>
    <w:p w14:paraId="4A5DDFE8" w14:textId="0520DF2E" w:rsidR="00DD4DDB" w:rsidRPr="00271050" w:rsidRDefault="00DD4DDB" w:rsidP="00B63C11">
      <w:pPr>
        <w:pStyle w:val="Otsikko2"/>
      </w:pPr>
      <w:r w:rsidRPr="00271050">
        <w:t xml:space="preserve">Pe 20.5.2022 järjestettävän </w:t>
      </w:r>
      <w:proofErr w:type="spellStart"/>
      <w:r w:rsidRPr="00271050">
        <w:t>PiKe</w:t>
      </w:r>
      <w:proofErr w:type="spellEnd"/>
      <w:r w:rsidRPr="00271050">
        <w:t>-kehittämiskirjastopäivän teema</w:t>
      </w:r>
    </w:p>
    <w:p w14:paraId="0E63B667" w14:textId="77777777" w:rsidR="00DD4DDB" w:rsidRPr="00DD4DDB" w:rsidRDefault="00DD4DDB" w:rsidP="00DD4DDB">
      <w:pPr>
        <w:pStyle w:val="Eivli"/>
        <w:rPr>
          <w:rFonts w:cstheme="minorHAnsi"/>
        </w:rPr>
      </w:pPr>
    </w:p>
    <w:p w14:paraId="22594F35" w14:textId="23A33C68" w:rsidR="00DD4DDB" w:rsidRDefault="00DD4DDB" w:rsidP="00281785">
      <w:pPr>
        <w:pStyle w:val="Eivli"/>
        <w:ind w:left="1304"/>
        <w:rPr>
          <w:rFonts w:cstheme="minorHAnsi"/>
        </w:rPr>
      </w:pPr>
      <w:proofErr w:type="spellStart"/>
      <w:r w:rsidRPr="00DD4DDB">
        <w:rPr>
          <w:rFonts w:cstheme="minorHAnsi"/>
        </w:rPr>
        <w:t>PiKe</w:t>
      </w:r>
      <w:proofErr w:type="spellEnd"/>
      <w:r w:rsidRPr="00DD4DDB">
        <w:rPr>
          <w:rFonts w:cstheme="minorHAnsi"/>
        </w:rPr>
        <w:t>-kehittämiskirjastopäivän nimellä kulkevia tilaisuuksia järjestettäisiin suunnitelman mukaan tänä vuonna vain yksi. Tavoitteena olisi kirkastaa konseptia ja kehittää päivä, johon kaikki kirjastolaiset alueelta voisivat osallistua. Keskustel</w:t>
      </w:r>
      <w:r w:rsidR="00B63C11">
        <w:rPr>
          <w:rFonts w:cstheme="minorHAnsi"/>
        </w:rPr>
        <w:t>tiin yhdessä</w:t>
      </w:r>
      <w:r w:rsidRPr="00DD4DDB">
        <w:rPr>
          <w:rFonts w:cstheme="minorHAnsi"/>
        </w:rPr>
        <w:t xml:space="preserve"> päivän teemasta, toteutustavasta ja organisoinnista.</w:t>
      </w:r>
    </w:p>
    <w:p w14:paraId="485121FF" w14:textId="6B9200A9" w:rsidR="00992E47" w:rsidRDefault="00992E47" w:rsidP="00281785">
      <w:pPr>
        <w:pStyle w:val="Eivli"/>
        <w:ind w:left="1304"/>
        <w:rPr>
          <w:rFonts w:cstheme="minorHAnsi"/>
        </w:rPr>
      </w:pPr>
    </w:p>
    <w:p w14:paraId="5B30491B" w14:textId="02889E5A" w:rsidR="00992E47" w:rsidRDefault="0008597A" w:rsidP="00281785">
      <w:pPr>
        <w:pStyle w:val="Eivli"/>
        <w:ind w:left="1304"/>
        <w:rPr>
          <w:rFonts w:cstheme="minorHAnsi"/>
        </w:rPr>
      </w:pPr>
      <w:r>
        <w:rPr>
          <w:rFonts w:cstheme="minorHAnsi"/>
        </w:rPr>
        <w:t>Tiina esitti</w:t>
      </w:r>
      <w:r w:rsidR="00992E47">
        <w:rPr>
          <w:rFonts w:cstheme="minorHAnsi"/>
        </w:rPr>
        <w:t>, että työhyvinvointiin liittyvät teemat voisivat olla hyvä kärki päivään – toisaalta esim. demokratiahankkeisiin liittyvät näkökulmat ovat monella tavalla ajankohtaisia.</w:t>
      </w:r>
      <w:r>
        <w:rPr>
          <w:rFonts w:cstheme="minorHAnsi"/>
        </w:rPr>
        <w:t xml:space="preserve"> Liisa pohti sitä, että mikä on kirjastojen hyvinvointitehtävä laajasti ajateltuna? Asiaan voisi kiinnittyä sekä yksittäisen työntekijän että kirjasto</w:t>
      </w:r>
      <w:r w:rsidR="001D6E7E">
        <w:rPr>
          <w:rFonts w:cstheme="minorHAnsi"/>
        </w:rPr>
        <w:t xml:space="preserve">lain </w:t>
      </w:r>
      <w:r w:rsidR="001D6E7E">
        <w:rPr>
          <w:rFonts w:cstheme="minorHAnsi"/>
        </w:rPr>
        <w:lastRenderedPageBreak/>
        <w:t>tehtävien näkökulmista. Miten hyvinvointitehtävää käytännössä toteutetaan muuttuvassa maailmassa? Miten kirjastot voisivat terävöittää hyvinvointityötä?</w:t>
      </w:r>
      <w:r w:rsidR="00335806">
        <w:rPr>
          <w:rFonts w:cstheme="minorHAnsi"/>
        </w:rPr>
        <w:t xml:space="preserve"> Miten kirjastot ovat osa laajempaa hyvinvointivastuuta?</w:t>
      </w:r>
    </w:p>
    <w:p w14:paraId="4E2F88C2" w14:textId="109E5ED0" w:rsidR="00335806" w:rsidRDefault="00335806" w:rsidP="00992E47">
      <w:pPr>
        <w:pStyle w:val="Eivli"/>
        <w:ind w:left="720"/>
        <w:rPr>
          <w:rFonts w:cstheme="minorHAnsi"/>
        </w:rPr>
      </w:pPr>
    </w:p>
    <w:p w14:paraId="26A7FDFF" w14:textId="302E364A" w:rsidR="00335806" w:rsidRDefault="00335806" w:rsidP="00281785">
      <w:pPr>
        <w:pStyle w:val="Eivli"/>
        <w:ind w:left="1304"/>
        <w:rPr>
          <w:rFonts w:cstheme="minorHAnsi"/>
        </w:rPr>
      </w:pPr>
      <w:r>
        <w:rPr>
          <w:rFonts w:cstheme="minorHAnsi"/>
        </w:rPr>
        <w:t xml:space="preserve">Mika nosti keskusteluun, että AKE-linjakokouksessa kuultiin hyviä käytäntöjä ja hankkeita </w:t>
      </w:r>
      <w:r w:rsidR="0043347A">
        <w:rPr>
          <w:rFonts w:cstheme="minorHAnsi"/>
        </w:rPr>
        <w:t xml:space="preserve">eri alueilta. Voisi olla hyödyllistä pohtia, mikä on kehittämiskirjaston vastuu hyvinvointiin liittyvien koulutussisältöjen toteuttamisessa suhteessa kuntien ja kaupunkien rooliin. </w:t>
      </w:r>
      <w:r w:rsidR="000A6B51">
        <w:rPr>
          <w:rFonts w:cstheme="minorHAnsi"/>
        </w:rPr>
        <w:t xml:space="preserve">Mikä on AKE-kirjastojen velvollisuus? Mikä on kuntien ote? </w:t>
      </w:r>
      <w:proofErr w:type="spellStart"/>
      <w:r w:rsidR="000A6B51">
        <w:rPr>
          <w:rFonts w:cstheme="minorHAnsi"/>
        </w:rPr>
        <w:t>Juli</w:t>
      </w:r>
      <w:proofErr w:type="spellEnd"/>
      <w:r w:rsidR="000A6B51">
        <w:rPr>
          <w:rFonts w:cstheme="minorHAnsi"/>
        </w:rPr>
        <w:t xml:space="preserve"> kommentoi tähän, että asiaa pohdittiin myös meillä </w:t>
      </w:r>
      <w:proofErr w:type="spellStart"/>
      <w:r w:rsidR="000A6B51">
        <w:rPr>
          <w:rFonts w:cstheme="minorHAnsi"/>
        </w:rPr>
        <w:t>AKEPiKen</w:t>
      </w:r>
      <w:proofErr w:type="spellEnd"/>
      <w:r w:rsidR="000A6B51">
        <w:rPr>
          <w:rFonts w:cstheme="minorHAnsi"/>
        </w:rPr>
        <w:t xml:space="preserve"> Ammatillinen kukoistus – kirjastolaisen hyvinvointiohjelmaa rakennettaessa.</w:t>
      </w:r>
      <w:r w:rsidR="00016266">
        <w:rPr>
          <w:rFonts w:cstheme="minorHAnsi"/>
        </w:rPr>
        <w:t xml:space="preserve"> Lisäksi hiljaisen tiedon liittyminen työssä jaksamiseen voisi olla herkullinen teema tähän liitettäväksi.</w:t>
      </w:r>
    </w:p>
    <w:p w14:paraId="77E57698" w14:textId="39038A86" w:rsidR="00016266" w:rsidRDefault="00016266" w:rsidP="00281785">
      <w:pPr>
        <w:pStyle w:val="Eivli"/>
        <w:ind w:left="1304"/>
        <w:rPr>
          <w:rFonts w:cstheme="minorHAnsi"/>
        </w:rPr>
      </w:pPr>
    </w:p>
    <w:p w14:paraId="67402898" w14:textId="0D351404" w:rsidR="00706C42" w:rsidRDefault="00016266" w:rsidP="00281785">
      <w:pPr>
        <w:pStyle w:val="Eivli"/>
        <w:ind w:left="1304"/>
        <w:rPr>
          <w:rFonts w:cstheme="minorHAnsi"/>
        </w:rPr>
      </w:pPr>
      <w:r>
        <w:rPr>
          <w:rFonts w:cstheme="minorHAnsi"/>
        </w:rPr>
        <w:t>Hyvinvointiasiaan kiinnittyy myös palautteen antaminen ja sen saaminen</w:t>
      </w:r>
      <w:r w:rsidR="0012344C">
        <w:rPr>
          <w:rFonts w:cstheme="minorHAnsi"/>
        </w:rPr>
        <w:t>.</w:t>
      </w:r>
      <w:r w:rsidR="0071563B">
        <w:rPr>
          <w:rFonts w:cstheme="minorHAnsi"/>
        </w:rPr>
        <w:t xml:space="preserve"> Palautteen kautta taas hahmottuu syvempi ymmärrys kirjastotyöstä ja sen tulevaisuudesta. Minkälaista palautetta saa antaa</w:t>
      </w:r>
      <w:r w:rsidR="00706C42">
        <w:rPr>
          <w:rFonts w:cstheme="minorHAnsi"/>
        </w:rPr>
        <w:t>? Miten palautetta voi kysyä ja saada – voiko tätä tehostaa ja kirkastaa myös työntekijäpuolella?</w:t>
      </w:r>
      <w:r w:rsidR="0037583B">
        <w:rPr>
          <w:rFonts w:cstheme="minorHAnsi"/>
        </w:rPr>
        <w:t xml:space="preserve"> </w:t>
      </w:r>
      <w:r w:rsidR="00706C42">
        <w:rPr>
          <w:rFonts w:cstheme="minorHAnsi"/>
        </w:rPr>
        <w:t xml:space="preserve">Niina kommentoi, että paljon on </w:t>
      </w:r>
      <w:r w:rsidR="0084492C">
        <w:rPr>
          <w:rFonts w:cstheme="minorHAnsi"/>
        </w:rPr>
        <w:t xml:space="preserve">mietityttänyt </w:t>
      </w:r>
      <w:r w:rsidR="007113FC">
        <w:rPr>
          <w:rFonts w:cstheme="minorHAnsi"/>
        </w:rPr>
        <w:t xml:space="preserve">arvostuksen ja työn merkityksellisyyden kokemus. Arvostus ja työn merkitys ovat avaimia työn imun käsitteessä ja sen vahvistamisessa. </w:t>
      </w:r>
      <w:r w:rsidR="00007442">
        <w:rPr>
          <w:rFonts w:cstheme="minorHAnsi"/>
        </w:rPr>
        <w:t>Mielenterveyteen liittyvät havainnot ja jaksamisen ongelmat tunnistettuja</w:t>
      </w:r>
      <w:r w:rsidR="0084492C">
        <w:rPr>
          <w:rFonts w:cstheme="minorHAnsi"/>
        </w:rPr>
        <w:t xml:space="preserve"> kirjastoalan keskuudessa</w:t>
      </w:r>
      <w:r w:rsidR="00371631">
        <w:rPr>
          <w:rFonts w:cstheme="minorHAnsi"/>
        </w:rPr>
        <w:t>. Olisi tärkeää muistaa, että myös itse puhe hyvinvoinnista saattaa tuottaa paineita ja nostaa vaativuuden rimaa liian korkealle.</w:t>
      </w:r>
      <w:r w:rsidR="003E46AA">
        <w:rPr>
          <w:rFonts w:cstheme="minorHAnsi"/>
        </w:rPr>
        <w:t xml:space="preserve"> Voisi olla paikallaan ajatella työtä työnä ja kiinnittyä siihen, mikä kirjastotyössä on todellisesti olennaista nyt ja tulevaisuudessa. Rajaaminen ja omien tehtävien tunnistaminen</w:t>
      </w:r>
      <w:r w:rsidR="00313545">
        <w:rPr>
          <w:rFonts w:cstheme="minorHAnsi"/>
        </w:rPr>
        <w:t>: ”7+ riittää”.</w:t>
      </w:r>
    </w:p>
    <w:p w14:paraId="712F243F" w14:textId="388E8A1C" w:rsidR="00313545" w:rsidRDefault="00313545" w:rsidP="00281785">
      <w:pPr>
        <w:pStyle w:val="Eivli"/>
        <w:ind w:left="1304"/>
        <w:rPr>
          <w:rFonts w:cstheme="minorHAnsi"/>
        </w:rPr>
      </w:pPr>
    </w:p>
    <w:p w14:paraId="411B6D93" w14:textId="15ECBEB0" w:rsidR="0084492C" w:rsidRDefault="005D1068" w:rsidP="00A04FA1">
      <w:pPr>
        <w:pStyle w:val="Eivli"/>
        <w:ind w:left="1304"/>
        <w:rPr>
          <w:rFonts w:cstheme="minorHAnsi"/>
        </w:rPr>
      </w:pPr>
      <w:r>
        <w:rPr>
          <w:rFonts w:cstheme="minorHAnsi"/>
        </w:rPr>
        <w:t xml:space="preserve">On olennaista keskittyä lisäämään ja kehittämään oman työn arvostusta. Miten nostamme positiivisella tavalla omaa häntäämme hyvinvoinnin eteen? </w:t>
      </w:r>
      <w:r w:rsidR="005A7B77">
        <w:rPr>
          <w:rFonts w:cstheme="minorHAnsi"/>
        </w:rPr>
        <w:t xml:space="preserve">Voisi olla paikallaan hakea </w:t>
      </w:r>
      <w:proofErr w:type="spellStart"/>
      <w:r w:rsidR="005A7B77">
        <w:rPr>
          <w:rFonts w:cstheme="minorHAnsi"/>
        </w:rPr>
        <w:t>keynote</w:t>
      </w:r>
      <w:proofErr w:type="spellEnd"/>
      <w:r w:rsidR="005A7B77">
        <w:rPr>
          <w:rFonts w:cstheme="minorHAnsi"/>
        </w:rPr>
        <w:t>-puheenvuoroa kirjaston merkityksen ympärille.</w:t>
      </w:r>
      <w:r w:rsidR="005A21C2">
        <w:rPr>
          <w:rFonts w:cstheme="minorHAnsi"/>
        </w:rPr>
        <w:t xml:space="preserve"> Käsiteltäviä aihepiirejä voisivat olla henkinen kriisinkestävyys, tiedon olemus, demokratiatyö</w:t>
      </w:r>
      <w:r w:rsidR="005F51AD">
        <w:rPr>
          <w:rFonts w:cstheme="minorHAnsi"/>
        </w:rPr>
        <w:t xml:space="preserve"> – miksi me olemme siis olemassa? Positiivinen psykologia olisi hyvä muistaa ja ottaa päivän teemoissa huomioon.</w:t>
      </w:r>
      <w:r w:rsidR="00A04FA1">
        <w:rPr>
          <w:rFonts w:cstheme="minorHAnsi"/>
        </w:rPr>
        <w:t xml:space="preserve"> </w:t>
      </w:r>
      <w:r w:rsidR="0084492C">
        <w:rPr>
          <w:rFonts w:cstheme="minorHAnsi"/>
        </w:rPr>
        <w:t xml:space="preserve">Hyvinvointinäkökulman valinta päivän ohjelmaksi vaikutti yleisesti ottaen kannatettavalta ajatukselta. Päivä täydentäisi myös hyvin tämän vuoden </w:t>
      </w:r>
      <w:r w:rsidR="004F735E">
        <w:rPr>
          <w:rFonts w:cstheme="minorHAnsi"/>
        </w:rPr>
        <w:t>koulutuskärkeä, kun hyvinvointiohjelmaa ja työpajoja voitaisiin nostaa esille myös markkinointimielessä.</w:t>
      </w:r>
    </w:p>
    <w:p w14:paraId="39DDC5F9" w14:textId="0C00A412" w:rsidR="005F51AD" w:rsidRDefault="005F51AD" w:rsidP="00281785">
      <w:pPr>
        <w:pStyle w:val="Eivli"/>
        <w:ind w:left="1304"/>
        <w:rPr>
          <w:rFonts w:cstheme="minorHAnsi"/>
        </w:rPr>
      </w:pPr>
    </w:p>
    <w:p w14:paraId="0FA30C60" w14:textId="6409509A" w:rsidR="005F51AD" w:rsidRPr="00D20D47" w:rsidRDefault="009D263A" w:rsidP="00281785">
      <w:pPr>
        <w:pStyle w:val="Eivli"/>
        <w:ind w:left="1304"/>
        <w:rPr>
          <w:rFonts w:cstheme="minorHAnsi"/>
          <w:b/>
          <w:bCs/>
        </w:rPr>
      </w:pPr>
      <w:r w:rsidRPr="00D20D47">
        <w:rPr>
          <w:rFonts w:cstheme="minorHAnsi"/>
          <w:b/>
          <w:bCs/>
        </w:rPr>
        <w:t xml:space="preserve">Sovittiin, että Jarkko ja </w:t>
      </w:r>
      <w:proofErr w:type="spellStart"/>
      <w:r w:rsidRPr="00D20D47">
        <w:rPr>
          <w:rFonts w:cstheme="minorHAnsi"/>
          <w:b/>
          <w:bCs/>
        </w:rPr>
        <w:t>Juli</w:t>
      </w:r>
      <w:proofErr w:type="spellEnd"/>
      <w:r w:rsidRPr="00D20D47">
        <w:rPr>
          <w:rFonts w:cstheme="minorHAnsi"/>
          <w:b/>
          <w:bCs/>
        </w:rPr>
        <w:t xml:space="preserve"> lähtevät näiden ajatusten siivittämänä rakentamaan ohjelmaa. Ohjelman julkaisu huhtikuun puolivälissä. Toteutustapana hybridi. </w:t>
      </w:r>
      <w:r w:rsidR="00680FAB" w:rsidRPr="00D20D47">
        <w:rPr>
          <w:rFonts w:cstheme="minorHAnsi"/>
          <w:b/>
          <w:bCs/>
        </w:rPr>
        <w:t xml:space="preserve">Striimataan laadukkaasti keskeiset sisällöt ja luennot – yhteinen keskustelu mielellään hyvin fasilitoituna livemuodossa paikan päällä. Tila on </w:t>
      </w:r>
      <w:r w:rsidR="00A25315" w:rsidRPr="00D20D47">
        <w:rPr>
          <w:rFonts w:cstheme="minorHAnsi"/>
          <w:b/>
          <w:bCs/>
        </w:rPr>
        <w:t xml:space="preserve">varattu Metson Lehmuksesta perjantaiksi 20.5. </w:t>
      </w:r>
      <w:proofErr w:type="gramStart"/>
      <w:r w:rsidR="00A25315" w:rsidRPr="00D20D47">
        <w:rPr>
          <w:rFonts w:cstheme="minorHAnsi"/>
          <w:b/>
          <w:bCs/>
        </w:rPr>
        <w:t>klo 08.00 – 18.00</w:t>
      </w:r>
      <w:proofErr w:type="gramEnd"/>
      <w:r w:rsidR="00A25315" w:rsidRPr="00D20D47">
        <w:rPr>
          <w:rFonts w:cstheme="minorHAnsi"/>
          <w:b/>
          <w:bCs/>
        </w:rPr>
        <w:t xml:space="preserve">. </w:t>
      </w:r>
      <w:proofErr w:type="spellStart"/>
      <w:r w:rsidR="00A25315" w:rsidRPr="00D20D47">
        <w:rPr>
          <w:rFonts w:cstheme="minorHAnsi"/>
          <w:b/>
          <w:bCs/>
        </w:rPr>
        <w:t>Solid</w:t>
      </w:r>
      <w:proofErr w:type="spellEnd"/>
      <w:r w:rsidR="00A25315" w:rsidRPr="00D20D47">
        <w:rPr>
          <w:rFonts w:cstheme="minorHAnsi"/>
          <w:b/>
          <w:bCs/>
        </w:rPr>
        <w:t xml:space="preserve"> </w:t>
      </w:r>
      <w:proofErr w:type="spellStart"/>
      <w:r w:rsidR="00A25315" w:rsidRPr="00D20D47">
        <w:rPr>
          <w:rFonts w:cstheme="minorHAnsi"/>
          <w:b/>
          <w:bCs/>
        </w:rPr>
        <w:t>Streamille</w:t>
      </w:r>
      <w:proofErr w:type="spellEnd"/>
      <w:r w:rsidR="00A25315" w:rsidRPr="00D20D47">
        <w:rPr>
          <w:rFonts w:cstheme="minorHAnsi"/>
          <w:b/>
          <w:bCs/>
        </w:rPr>
        <w:t xml:space="preserve"> lähetetty kyselyä puo</w:t>
      </w:r>
      <w:r w:rsidR="00D20D47" w:rsidRPr="00D20D47">
        <w:rPr>
          <w:rFonts w:cstheme="minorHAnsi"/>
          <w:b/>
          <w:bCs/>
        </w:rPr>
        <w:t>likkaan päivän striimauksesta, toinen puolikas päivästä käytettäisiin yhteiseen keskusteluun paikan päällä.</w:t>
      </w:r>
    </w:p>
    <w:p w14:paraId="04B6B7B5" w14:textId="77777777" w:rsidR="00DD4DDB" w:rsidRPr="00DD4DDB" w:rsidRDefault="00DD4DDB" w:rsidP="00DD4DDB">
      <w:pPr>
        <w:pStyle w:val="Eivli"/>
        <w:rPr>
          <w:rFonts w:cstheme="minorHAnsi"/>
        </w:rPr>
      </w:pPr>
    </w:p>
    <w:p w14:paraId="6B4D3ECD" w14:textId="301A2A52" w:rsidR="00DD4DDB" w:rsidRPr="00271050" w:rsidRDefault="00DD4DDB" w:rsidP="001A5D47">
      <w:pPr>
        <w:pStyle w:val="Otsikko2"/>
      </w:pPr>
      <w:r w:rsidRPr="00271050">
        <w:t>Akepike.fi-sivustouudistus</w:t>
      </w:r>
    </w:p>
    <w:p w14:paraId="017EB57C" w14:textId="3B99B93D" w:rsidR="00DD4DDB" w:rsidRDefault="00DD4DDB" w:rsidP="00DD4DDB">
      <w:pPr>
        <w:pStyle w:val="Eivli"/>
        <w:rPr>
          <w:rFonts w:cstheme="minorHAnsi"/>
        </w:rPr>
      </w:pPr>
    </w:p>
    <w:p w14:paraId="136437B9" w14:textId="45DBC575" w:rsidR="00681F24" w:rsidRDefault="00681F24" w:rsidP="00E8620A">
      <w:pPr>
        <w:pStyle w:val="Eivli"/>
        <w:ind w:left="1304"/>
        <w:rPr>
          <w:rFonts w:cstheme="minorHAnsi"/>
        </w:rPr>
      </w:pPr>
      <w:r>
        <w:rPr>
          <w:rFonts w:cstheme="minorHAnsi"/>
        </w:rPr>
        <w:t>Jarkko esitteli tiiviisti akepike.fi-sivustouudistusta. Tavoitteena on toteuttaa alueen yhteisen AKE-sivuston uudist</w:t>
      </w:r>
      <w:r w:rsidR="004E6D2E">
        <w:rPr>
          <w:rFonts w:cstheme="minorHAnsi"/>
        </w:rPr>
        <w:t xml:space="preserve">aminen tänä vuonna. Sivustouudistuksen toteuttaa </w:t>
      </w:r>
      <w:r w:rsidR="004E6D2E">
        <w:rPr>
          <w:rFonts w:cstheme="minorHAnsi"/>
        </w:rPr>
        <w:lastRenderedPageBreak/>
        <w:t>Villivisio</w:t>
      </w:r>
      <w:r w:rsidR="00354A99">
        <w:rPr>
          <w:rFonts w:cstheme="minorHAnsi"/>
        </w:rPr>
        <w:t xml:space="preserve"> ja </w:t>
      </w:r>
      <w:r w:rsidR="00F475AD">
        <w:rPr>
          <w:rFonts w:cstheme="minorHAnsi"/>
        </w:rPr>
        <w:t>varsinainen WordPress-teeman uusiminen alihankintatyönä Bermuda-yrityksen toimesta</w:t>
      </w:r>
      <w:r w:rsidR="004E6D2E">
        <w:rPr>
          <w:rFonts w:cstheme="minorHAnsi"/>
        </w:rPr>
        <w:t xml:space="preserve">. </w:t>
      </w:r>
      <w:proofErr w:type="spellStart"/>
      <w:r w:rsidR="004E6D2E">
        <w:rPr>
          <w:rFonts w:cstheme="minorHAnsi"/>
        </w:rPr>
        <w:t>OKM:lle</w:t>
      </w:r>
      <w:proofErr w:type="spellEnd"/>
      <w:r w:rsidR="004E6D2E">
        <w:rPr>
          <w:rFonts w:cstheme="minorHAnsi"/>
        </w:rPr>
        <w:t xml:space="preserve"> lähetetään käyttötarkoituksen muutoshakemus liittyen nousseisiin kustannuksiin. Pyritään viemään tämä huolellisesti läpi, työ on tärkeä.</w:t>
      </w:r>
    </w:p>
    <w:p w14:paraId="5903CDCD" w14:textId="01FB29F6" w:rsidR="004E6D2E" w:rsidRDefault="004E6D2E" w:rsidP="00E8620A">
      <w:pPr>
        <w:pStyle w:val="Eivli"/>
        <w:ind w:left="1304"/>
        <w:rPr>
          <w:rFonts w:cstheme="minorHAnsi"/>
        </w:rPr>
      </w:pPr>
    </w:p>
    <w:p w14:paraId="1B8578D8" w14:textId="2DED8420" w:rsidR="004E6D2E" w:rsidRDefault="00E8620A" w:rsidP="00E8620A">
      <w:pPr>
        <w:pStyle w:val="Eivli"/>
        <w:ind w:left="1304"/>
        <w:rPr>
          <w:rFonts w:cstheme="minorHAnsi"/>
        </w:rPr>
      </w:pPr>
      <w:r w:rsidRPr="00E8620A">
        <w:rPr>
          <w:rFonts w:cstheme="minorHAnsi"/>
        </w:rPr>
        <w:t>Akepike.fi-verkkosivusto on kehittämistehtävän tärkein ja keskeisin viestintäkanava. Vuonna 2022 on tavoitteena toteuttaa sivuston ulkoasun ja rakenteen uudistamista. Tavoitteena on entistä saavutettavamman sivuston luominen, visuaalisuuden uudistaminen, sivupohjien luominen, kirjasintyyppien valinnan määrittely, etusivun rakenteen kehittäminen sekä kategorioiden ja artikkelien haettavuuden sekä näkyvyyden parantaminen. Sivustouudistus tilataan ulkopuoliselta toimijalta.</w:t>
      </w:r>
    </w:p>
    <w:p w14:paraId="411F1996" w14:textId="77777777" w:rsidR="00271050" w:rsidRPr="00DD4DDB" w:rsidRDefault="00271050" w:rsidP="00DD4DDB">
      <w:pPr>
        <w:pStyle w:val="Eivli"/>
        <w:rPr>
          <w:rFonts w:cstheme="minorHAnsi"/>
        </w:rPr>
      </w:pPr>
    </w:p>
    <w:p w14:paraId="0D6F1C23" w14:textId="1B32EC61" w:rsidR="00DD4DDB" w:rsidRPr="00271050" w:rsidRDefault="00DD4DDB" w:rsidP="00F475AD">
      <w:pPr>
        <w:pStyle w:val="Otsikko2"/>
      </w:pPr>
      <w:proofErr w:type="spellStart"/>
      <w:r w:rsidRPr="00271050">
        <w:t>PiKe</w:t>
      </w:r>
      <w:proofErr w:type="spellEnd"/>
      <w:r w:rsidRPr="00271050">
        <w:t>-kirjastokeskustelut 2022 lyhyesti</w:t>
      </w:r>
    </w:p>
    <w:p w14:paraId="0B6471A9" w14:textId="1CC62AA3" w:rsidR="000325F3" w:rsidRDefault="000325F3" w:rsidP="00DD4DDB">
      <w:pPr>
        <w:pStyle w:val="Eivli"/>
        <w:rPr>
          <w:rFonts w:cstheme="minorHAnsi"/>
        </w:rPr>
      </w:pPr>
    </w:p>
    <w:p w14:paraId="442ED3E5" w14:textId="7466FD35" w:rsidR="000E59AA" w:rsidRDefault="00300A92" w:rsidP="009B0729">
      <w:pPr>
        <w:pStyle w:val="Eivli"/>
        <w:ind w:left="1304"/>
        <w:rPr>
          <w:rFonts w:cstheme="minorHAnsi"/>
        </w:rPr>
      </w:pPr>
      <w:r>
        <w:rPr>
          <w:rFonts w:cstheme="minorHAnsi"/>
        </w:rPr>
        <w:t xml:space="preserve">Koordinaattori Jarkko Rikkilä, projektisuunnittelija Juliaana Grahn ja </w:t>
      </w:r>
      <w:proofErr w:type="spellStart"/>
      <w:r w:rsidR="0042698F">
        <w:rPr>
          <w:rFonts w:cstheme="minorHAnsi"/>
        </w:rPr>
        <w:t>LSSAVI:n</w:t>
      </w:r>
      <w:proofErr w:type="spellEnd"/>
      <w:r w:rsidR="0042698F">
        <w:rPr>
          <w:rFonts w:cstheme="minorHAnsi"/>
        </w:rPr>
        <w:t xml:space="preserve"> kirjastotoimen ylitarkastaja </w:t>
      </w:r>
      <w:r w:rsidR="003433A5">
        <w:rPr>
          <w:rFonts w:cstheme="minorHAnsi"/>
        </w:rPr>
        <w:t xml:space="preserve">toteuttavat </w:t>
      </w:r>
      <w:proofErr w:type="spellStart"/>
      <w:r w:rsidR="0018008D">
        <w:rPr>
          <w:rFonts w:cstheme="minorHAnsi"/>
        </w:rPr>
        <w:t>PiKe</w:t>
      </w:r>
      <w:proofErr w:type="spellEnd"/>
      <w:r w:rsidR="0018008D">
        <w:rPr>
          <w:rFonts w:cstheme="minorHAnsi"/>
        </w:rPr>
        <w:t xml:space="preserve">-kirjastokeskustelukiertuetta alkaen tänä vuonna. </w:t>
      </w:r>
      <w:r w:rsidR="001F62D0">
        <w:rPr>
          <w:rFonts w:cstheme="minorHAnsi"/>
        </w:rPr>
        <w:t>Vuonna 2022 on tarkoituksena kiertää noin puolessa</w:t>
      </w:r>
      <w:r w:rsidR="00ED35A6">
        <w:rPr>
          <w:rFonts w:cstheme="minorHAnsi"/>
        </w:rPr>
        <w:t xml:space="preserve"> alueen kunnista ja kiertuetta jatkettaisiin vuonna 2023. </w:t>
      </w:r>
      <w:r w:rsidR="000E59AA" w:rsidRPr="008265B1">
        <w:rPr>
          <w:rFonts w:cstheme="minorHAnsi"/>
        </w:rPr>
        <w:t>Vapaamuotoisen keskustelun</w:t>
      </w:r>
      <w:r w:rsidR="00ED35A6">
        <w:rPr>
          <w:rFonts w:cstheme="minorHAnsi"/>
        </w:rPr>
        <w:t xml:space="preserve"> aiheita ovat: </w:t>
      </w:r>
      <w:r w:rsidR="000E59AA" w:rsidRPr="008265B1">
        <w:rPr>
          <w:rFonts w:cstheme="minorHAnsi"/>
        </w:rPr>
        <w:t>Miten näette kirjastojen roolin uudessa sivistyskunnassa vuodesta 2023 alkaen? Mitkä ovat kirjastonne vahvuudet? Missä on kehitettävää? Mikä työssä innostaa ja motivoi osaamisen ylläpitämiseen ja kehittämiseen?</w:t>
      </w:r>
    </w:p>
    <w:p w14:paraId="2E0CD477" w14:textId="3D3F9699" w:rsidR="009B0729" w:rsidRDefault="009B0729" w:rsidP="009B0729">
      <w:pPr>
        <w:pStyle w:val="Eivli"/>
        <w:ind w:left="1304"/>
        <w:rPr>
          <w:rFonts w:cstheme="minorHAnsi"/>
        </w:rPr>
      </w:pPr>
    </w:p>
    <w:p w14:paraId="37F5418E" w14:textId="77777777" w:rsidR="009B0729" w:rsidRPr="008265B1" w:rsidRDefault="009B0729" w:rsidP="009B0729">
      <w:pPr>
        <w:pStyle w:val="Eivli"/>
        <w:numPr>
          <w:ilvl w:val="0"/>
          <w:numId w:val="25"/>
        </w:numPr>
        <w:ind w:left="2024"/>
        <w:rPr>
          <w:rFonts w:cstheme="minorHAnsi"/>
        </w:rPr>
      </w:pPr>
      <w:r w:rsidRPr="008265B1">
        <w:rPr>
          <w:rFonts w:cstheme="minorHAnsi"/>
        </w:rPr>
        <w:t>To 10.3.2022: Aamupäivä: Pihtipudas, iltapäivä: Viitasaari</w:t>
      </w:r>
    </w:p>
    <w:p w14:paraId="4B813C5B" w14:textId="3DD0C918" w:rsidR="009B0729" w:rsidRPr="009B0729" w:rsidRDefault="009B0729" w:rsidP="009B0729">
      <w:pPr>
        <w:pStyle w:val="Eivli"/>
        <w:numPr>
          <w:ilvl w:val="0"/>
          <w:numId w:val="25"/>
        </w:numPr>
        <w:ind w:left="2024"/>
        <w:rPr>
          <w:rFonts w:cstheme="minorHAnsi"/>
        </w:rPr>
      </w:pPr>
      <w:r w:rsidRPr="008265B1">
        <w:rPr>
          <w:rFonts w:cstheme="minorHAnsi"/>
        </w:rPr>
        <w:t>Pe 11.3.2022: Aamupäivä: Kinnula, iltapäivä: Kivijärvi, Karstula</w:t>
      </w:r>
    </w:p>
    <w:p w14:paraId="5383DF84" w14:textId="15FAA334" w:rsidR="000E59AA" w:rsidRDefault="000E59AA" w:rsidP="009B0729">
      <w:pPr>
        <w:pStyle w:val="Eivli"/>
        <w:ind w:left="1304"/>
        <w:rPr>
          <w:rFonts w:cstheme="minorHAnsi"/>
        </w:rPr>
      </w:pPr>
    </w:p>
    <w:p w14:paraId="795E63BD" w14:textId="472F6472" w:rsidR="000E59AA" w:rsidRDefault="00ED35A6" w:rsidP="009B0729">
      <w:pPr>
        <w:pStyle w:val="Eivli"/>
        <w:ind w:left="1304"/>
        <w:rPr>
          <w:rFonts w:cstheme="minorHAnsi"/>
        </w:rPr>
      </w:pPr>
      <w:r>
        <w:rPr>
          <w:rFonts w:cstheme="minorHAnsi"/>
        </w:rPr>
        <w:t>Keskusteluihin on kutsuttu mukaan kirjastonjohtajan ja kirjastolaisten lisäksi muuta kuntien kulttuurihenkilöstöä, esimerkiksi kulttuuri- ja sivistysjohdon</w:t>
      </w:r>
      <w:r w:rsidR="00C13D80">
        <w:rPr>
          <w:rFonts w:cstheme="minorHAnsi"/>
        </w:rPr>
        <w:t xml:space="preserve"> osallistuminen on mahdollista. Keskustelun tavoitteena on</w:t>
      </w:r>
      <w:r w:rsidR="00784BA6">
        <w:rPr>
          <w:rFonts w:cstheme="minorHAnsi"/>
        </w:rPr>
        <w:t>, että AKE-toimintaa voidaan suunnata paremmin erilaisten kuntien erilaisiin odotuksiin. Tilaisuuksissa siis erityisesti kuunnellaan kirjastojen näkemyksiä ja ajatuksia nykyisestä tilanteesta.</w:t>
      </w:r>
      <w:r w:rsidR="00BB3F2B">
        <w:rPr>
          <w:rFonts w:cstheme="minorHAnsi"/>
        </w:rPr>
        <w:t xml:space="preserve"> Lisäksi tavoitteena on madaltaa kynnystä </w:t>
      </w:r>
      <w:r w:rsidR="00FD46D8">
        <w:rPr>
          <w:rFonts w:cstheme="minorHAnsi"/>
        </w:rPr>
        <w:t xml:space="preserve">vuoropuheluun ja tehdä työn tekijöitä tutuksi toisilleen. Ollaan koostamassa myös akepike.fi-blogiin </w:t>
      </w:r>
      <w:r w:rsidR="00176B28">
        <w:rPr>
          <w:rFonts w:cstheme="minorHAnsi"/>
        </w:rPr>
        <w:t>tiivistyksiä sopivilla tavoilla.</w:t>
      </w:r>
    </w:p>
    <w:p w14:paraId="5AD8878B" w14:textId="77777777" w:rsidR="00DD4DDB" w:rsidRPr="00DD4DDB" w:rsidRDefault="00DD4DDB" w:rsidP="00DD4DDB">
      <w:pPr>
        <w:pStyle w:val="Eivli"/>
        <w:rPr>
          <w:rFonts w:cstheme="minorHAnsi"/>
        </w:rPr>
      </w:pPr>
    </w:p>
    <w:p w14:paraId="7A972049" w14:textId="542A288F" w:rsidR="00DD4DDB" w:rsidRPr="00D563B5" w:rsidRDefault="00DD4DDB" w:rsidP="009B0729">
      <w:pPr>
        <w:pStyle w:val="Otsikko2"/>
      </w:pPr>
      <w:proofErr w:type="spellStart"/>
      <w:r w:rsidRPr="00D563B5">
        <w:t>Aspa</w:t>
      </w:r>
      <w:proofErr w:type="spellEnd"/>
      <w:r w:rsidRPr="00D563B5">
        <w:t>-ajokortin tilanne &amp; viestintä</w:t>
      </w:r>
    </w:p>
    <w:p w14:paraId="62E77B19" w14:textId="78BA597C" w:rsidR="00DD4DDB" w:rsidRDefault="00DD4DDB" w:rsidP="00DD4DDB">
      <w:pPr>
        <w:pStyle w:val="Eivli"/>
        <w:rPr>
          <w:rFonts w:cstheme="minorHAnsi"/>
        </w:rPr>
      </w:pPr>
    </w:p>
    <w:p w14:paraId="2007F318" w14:textId="63969567" w:rsidR="003E0993" w:rsidRDefault="003E0993" w:rsidP="00F04C43">
      <w:pPr>
        <w:pStyle w:val="Eivli"/>
        <w:ind w:left="1304"/>
        <w:rPr>
          <w:rFonts w:cstheme="minorHAnsi"/>
        </w:rPr>
      </w:pPr>
      <w:r>
        <w:rPr>
          <w:rFonts w:cstheme="minorHAnsi"/>
        </w:rPr>
        <w:t xml:space="preserve">Ajokortteja tällä hetkellä suoritettu yhteensä 29 kappaletta (8.3.2022). Suorittaneiden määrä ei kerro tarkemmin asiakaspalvelun kehittämisestä työntekijätasolla. Tilaisuudet kuitenkin </w:t>
      </w:r>
      <w:r w:rsidR="00293A67">
        <w:rPr>
          <w:rFonts w:cstheme="minorHAnsi"/>
        </w:rPr>
        <w:t>itsessään ovat vetäneet todella hyvin. Viime</w:t>
      </w:r>
      <w:r w:rsidR="003A2BCE">
        <w:rPr>
          <w:rFonts w:cstheme="minorHAnsi"/>
        </w:rPr>
        <w:t xml:space="preserve"> vuonna suoralähetyspäivissä oli yhteensä 248 osallistujaa ja </w:t>
      </w:r>
      <w:proofErr w:type="spellStart"/>
      <w:r w:rsidR="003A2BCE">
        <w:rPr>
          <w:rFonts w:cstheme="minorHAnsi"/>
        </w:rPr>
        <w:t>Liboppi</w:t>
      </w:r>
      <w:proofErr w:type="spellEnd"/>
      <w:r w:rsidR="003A2BCE">
        <w:rPr>
          <w:rFonts w:cstheme="minorHAnsi"/>
        </w:rPr>
        <w:t>-</w:t>
      </w:r>
      <w:r w:rsidR="00787B54">
        <w:rPr>
          <w:rFonts w:cstheme="minorHAnsi"/>
        </w:rPr>
        <w:t xml:space="preserve">avaimia </w:t>
      </w:r>
      <w:proofErr w:type="spellStart"/>
      <w:r w:rsidR="00787B54">
        <w:rPr>
          <w:rFonts w:cstheme="minorHAnsi"/>
        </w:rPr>
        <w:t>aspaan</w:t>
      </w:r>
      <w:proofErr w:type="spellEnd"/>
      <w:r w:rsidR="00787B54">
        <w:rPr>
          <w:rFonts w:cstheme="minorHAnsi"/>
        </w:rPr>
        <w:t xml:space="preserve"> liittyen tilattu </w:t>
      </w:r>
      <w:r w:rsidR="00FB6980">
        <w:rPr>
          <w:rFonts w:cstheme="minorHAnsi"/>
        </w:rPr>
        <w:t>281 kertaa.</w:t>
      </w:r>
      <w:r w:rsidR="003D5608">
        <w:rPr>
          <w:rFonts w:cstheme="minorHAnsi"/>
        </w:rPr>
        <w:t xml:space="preserve"> Tänä vuonna </w:t>
      </w:r>
      <w:proofErr w:type="spellStart"/>
      <w:r w:rsidR="003D5608">
        <w:rPr>
          <w:rFonts w:cstheme="minorHAnsi"/>
        </w:rPr>
        <w:t>liboppi</w:t>
      </w:r>
      <w:proofErr w:type="spellEnd"/>
      <w:r w:rsidR="003D5608">
        <w:rPr>
          <w:rFonts w:cstheme="minorHAnsi"/>
        </w:rPr>
        <w:t>-avaimia tilattu 30 kertaa.</w:t>
      </w:r>
    </w:p>
    <w:p w14:paraId="22EE81B6" w14:textId="32F2EF2C" w:rsidR="0046536E" w:rsidRDefault="0046536E" w:rsidP="00F04C43">
      <w:pPr>
        <w:pStyle w:val="Eivli"/>
        <w:ind w:left="1304"/>
        <w:rPr>
          <w:rFonts w:cstheme="minorHAnsi"/>
        </w:rPr>
      </w:pPr>
    </w:p>
    <w:p w14:paraId="2CCE2C79" w14:textId="5EAAC91B" w:rsidR="0046536E" w:rsidRDefault="0046536E" w:rsidP="00F04C43">
      <w:pPr>
        <w:pStyle w:val="Eivli"/>
        <w:ind w:left="1304"/>
        <w:rPr>
          <w:rFonts w:cstheme="minorHAnsi"/>
        </w:rPr>
      </w:pPr>
      <w:r>
        <w:rPr>
          <w:rFonts w:cstheme="minorHAnsi"/>
        </w:rPr>
        <w:t>Keskusteltiin suoritusten tavoitteesta. Nostettiin keskusteluun, että olisi hyvä tehdä suorittamisen tavoitteet Jyväskylään ja Tampereelle.</w:t>
      </w:r>
      <w:r w:rsidR="00AC6325">
        <w:rPr>
          <w:rFonts w:cstheme="minorHAnsi"/>
        </w:rPr>
        <w:t xml:space="preserve"> Sovittiin, että luotaisiin tälle 50 prosentin osallistujatavoite Tampereelle ja mahdollisesti Jyväskylään. On tärkeää muistaa, että </w:t>
      </w:r>
      <w:proofErr w:type="spellStart"/>
      <w:r w:rsidR="00AC6325">
        <w:rPr>
          <w:rFonts w:cstheme="minorHAnsi"/>
        </w:rPr>
        <w:t>aspa</w:t>
      </w:r>
      <w:proofErr w:type="spellEnd"/>
      <w:r w:rsidR="00AC6325">
        <w:rPr>
          <w:rFonts w:cstheme="minorHAnsi"/>
        </w:rPr>
        <w:t xml:space="preserve">-ajokortin suorittamiseen </w:t>
      </w:r>
      <w:r w:rsidR="00CF3855">
        <w:rPr>
          <w:rFonts w:cstheme="minorHAnsi"/>
        </w:rPr>
        <w:t xml:space="preserve">on aikaa ja siihen tulee suhtautua armollisesti. Tavoitteena on </w:t>
      </w:r>
      <w:r w:rsidR="00F439A7">
        <w:rPr>
          <w:rFonts w:cstheme="minorHAnsi"/>
        </w:rPr>
        <w:t>tehdä kokonaisuudesta pysyvä osa koulutustarjotinta, jo</w:t>
      </w:r>
      <w:r w:rsidR="00996207">
        <w:rPr>
          <w:rFonts w:cstheme="minorHAnsi"/>
        </w:rPr>
        <w:t>ten aikaa suorittamiselle on.</w:t>
      </w:r>
    </w:p>
    <w:p w14:paraId="58F2034C" w14:textId="5775696D" w:rsidR="00996207" w:rsidRDefault="00996207" w:rsidP="00F04C43">
      <w:pPr>
        <w:pStyle w:val="Eivli"/>
        <w:ind w:left="1304"/>
        <w:rPr>
          <w:rFonts w:cstheme="minorHAnsi"/>
        </w:rPr>
      </w:pPr>
    </w:p>
    <w:p w14:paraId="4E5A6D3D" w14:textId="58B3C9D5" w:rsidR="00996207" w:rsidRDefault="00FC78E0" w:rsidP="00F04C43">
      <w:pPr>
        <w:pStyle w:val="Eivli"/>
        <w:ind w:left="1304"/>
        <w:rPr>
          <w:rFonts w:cstheme="minorHAnsi"/>
        </w:rPr>
      </w:pPr>
      <w:r>
        <w:rPr>
          <w:rFonts w:cstheme="minorHAnsi"/>
        </w:rPr>
        <w:lastRenderedPageBreak/>
        <w:t xml:space="preserve">17.3. A1-toteutukseen vapaita paikkoja on edelleen. 19.5. päivän ilmoittautuminen pidetään tällä tietoa auki siihen asti, kun osio täyttyy. Palautteet pakollisista osioista ovat olleet kiittäviä, vaikka myös päivien </w:t>
      </w:r>
      <w:r w:rsidR="00AA27BE">
        <w:rPr>
          <w:rFonts w:cstheme="minorHAnsi"/>
        </w:rPr>
        <w:t xml:space="preserve">raskautta on kommentoitu. </w:t>
      </w:r>
      <w:proofErr w:type="spellStart"/>
      <w:r w:rsidR="00AA27BE">
        <w:rPr>
          <w:rFonts w:cstheme="minorHAnsi"/>
        </w:rPr>
        <w:t>Libopin</w:t>
      </w:r>
      <w:proofErr w:type="spellEnd"/>
      <w:r w:rsidR="00AA27BE">
        <w:rPr>
          <w:rFonts w:cstheme="minorHAnsi"/>
        </w:rPr>
        <w:t xml:space="preserve"> kautta suoritettavia valinnaisia osia on kiitelty mahdollisuudesta kerrata koulutuspäivän jälkeen, ja rytmittää op</w:t>
      </w:r>
      <w:r w:rsidR="008C3CC9">
        <w:rPr>
          <w:rFonts w:cstheme="minorHAnsi"/>
        </w:rPr>
        <w:t xml:space="preserve">pimista omaan tahtiin. </w:t>
      </w:r>
      <w:proofErr w:type="spellStart"/>
      <w:r w:rsidR="008C3CC9">
        <w:rPr>
          <w:rFonts w:cstheme="minorHAnsi"/>
        </w:rPr>
        <w:t>Aspa</w:t>
      </w:r>
      <w:proofErr w:type="spellEnd"/>
      <w:r w:rsidR="008C3CC9">
        <w:rPr>
          <w:rFonts w:cstheme="minorHAnsi"/>
        </w:rPr>
        <w:t>-vihot jaettiin syksyllä ja toteutetaan toinen kierros mahdollisesti uusien tarpeiden pohjalta.</w:t>
      </w:r>
    </w:p>
    <w:p w14:paraId="0452D024" w14:textId="07AD614B" w:rsidR="008C3CC9" w:rsidRDefault="008C3CC9" w:rsidP="00F04C43">
      <w:pPr>
        <w:pStyle w:val="Eivli"/>
        <w:ind w:left="1304"/>
        <w:rPr>
          <w:rFonts w:cstheme="minorHAnsi"/>
        </w:rPr>
      </w:pPr>
    </w:p>
    <w:p w14:paraId="217A367E" w14:textId="7D0216CE" w:rsidR="008C3CC9" w:rsidRDefault="00DD30CA" w:rsidP="00F04C43">
      <w:pPr>
        <w:pStyle w:val="Eivli"/>
        <w:ind w:left="1304"/>
        <w:rPr>
          <w:rFonts w:cstheme="minorHAnsi"/>
        </w:rPr>
      </w:pPr>
      <w:proofErr w:type="spellStart"/>
      <w:r>
        <w:rPr>
          <w:rFonts w:cstheme="minorHAnsi"/>
        </w:rPr>
        <w:t>PiKen</w:t>
      </w:r>
      <w:proofErr w:type="spellEnd"/>
      <w:r>
        <w:rPr>
          <w:rFonts w:cstheme="minorHAnsi"/>
        </w:rPr>
        <w:t xml:space="preserve"> </w:t>
      </w:r>
      <w:proofErr w:type="spellStart"/>
      <w:r w:rsidR="005371D6">
        <w:rPr>
          <w:rFonts w:cstheme="minorHAnsi"/>
        </w:rPr>
        <w:t>aspaosaajien</w:t>
      </w:r>
      <w:proofErr w:type="spellEnd"/>
      <w:r w:rsidR="005371D6">
        <w:rPr>
          <w:rFonts w:cstheme="minorHAnsi"/>
        </w:rPr>
        <w:t xml:space="preserve"> esittelyt Facebookissa ovat lähteneet hyvin käyntiin. Esittelyissä pyritään nostamaan esille kasvoja alueelta ja havainnollistamaan </w:t>
      </w:r>
      <w:proofErr w:type="spellStart"/>
      <w:r w:rsidR="005371D6">
        <w:rPr>
          <w:rFonts w:cstheme="minorHAnsi"/>
        </w:rPr>
        <w:t>aspaosaamisen</w:t>
      </w:r>
      <w:proofErr w:type="spellEnd"/>
      <w:r w:rsidR="005371D6">
        <w:rPr>
          <w:rFonts w:cstheme="minorHAnsi"/>
        </w:rPr>
        <w:t xml:space="preserve"> merkitystä sekä uusia, kortissa opittuja taitoja. </w:t>
      </w:r>
      <w:r w:rsidR="00615DF6">
        <w:rPr>
          <w:rFonts w:cstheme="minorHAnsi"/>
        </w:rPr>
        <w:t xml:space="preserve">Näitä nostetaan esille myös blogissa, kun kasassa on enemmän esittelyjä. Kiintoisaa on myös vertailu digiajokorttiin vastaavanlaisena opintokokonaisuutena. </w:t>
      </w:r>
      <w:r w:rsidR="00F07D92">
        <w:rPr>
          <w:rFonts w:cstheme="minorHAnsi"/>
        </w:rPr>
        <w:t xml:space="preserve">Lisäksi tarkoituksena on vahvistaa pienten kirjastojen osallistumista </w:t>
      </w:r>
      <w:proofErr w:type="spellStart"/>
      <w:r w:rsidR="00F07D92">
        <w:rPr>
          <w:rFonts w:cstheme="minorHAnsi"/>
        </w:rPr>
        <w:t>aspa</w:t>
      </w:r>
      <w:proofErr w:type="spellEnd"/>
      <w:r w:rsidR="00F07D92">
        <w:rPr>
          <w:rFonts w:cstheme="minorHAnsi"/>
        </w:rPr>
        <w:t>-ajokorttiin tänä vuonna, kun AKE-kehittämiskirjastoon saadaan määräaikainen 6 kk projektisuunnittelija, jonka kohderyhmänä on viestiä pienille kirjastoille.</w:t>
      </w:r>
    </w:p>
    <w:p w14:paraId="5431D698" w14:textId="17026581" w:rsidR="00F07D92" w:rsidRDefault="00F07D92" w:rsidP="00F04C43">
      <w:pPr>
        <w:pStyle w:val="Eivli"/>
        <w:ind w:left="1304"/>
        <w:rPr>
          <w:rFonts w:cstheme="minorHAnsi"/>
        </w:rPr>
      </w:pPr>
    </w:p>
    <w:p w14:paraId="51FCC900" w14:textId="67E1779A" w:rsidR="00F07D92" w:rsidRDefault="00F07D92" w:rsidP="00F04C43">
      <w:pPr>
        <w:pStyle w:val="Eivli"/>
        <w:ind w:left="1304"/>
        <w:rPr>
          <w:rFonts w:cstheme="minorHAnsi"/>
        </w:rPr>
      </w:pPr>
      <w:r>
        <w:rPr>
          <w:rFonts w:cstheme="minorHAnsi"/>
        </w:rPr>
        <w:t xml:space="preserve">Hyvinvointiohjelman palautteet linkittyvät rajaamiseen ja koulutuksiin osallistumiseen </w:t>
      </w:r>
      <w:proofErr w:type="gramStart"/>
      <w:r>
        <w:rPr>
          <w:rFonts w:cstheme="minorHAnsi"/>
        </w:rPr>
        <w:t>omalla</w:t>
      </w:r>
      <w:proofErr w:type="gramEnd"/>
      <w:r>
        <w:rPr>
          <w:rFonts w:cstheme="minorHAnsi"/>
        </w:rPr>
        <w:t xml:space="preserve"> tavoillaan. Tässä yksi poiminta palautteista:</w:t>
      </w:r>
    </w:p>
    <w:p w14:paraId="6E5A955C" w14:textId="2420D712" w:rsidR="00F07D92" w:rsidRDefault="00F07D92" w:rsidP="00F04C43">
      <w:pPr>
        <w:pStyle w:val="Eivli"/>
        <w:ind w:left="1304"/>
        <w:rPr>
          <w:rFonts w:cstheme="minorHAnsi"/>
        </w:rPr>
      </w:pPr>
    </w:p>
    <w:p w14:paraId="27AFA69F" w14:textId="151EE73E" w:rsidR="0014029D" w:rsidRDefault="00F04C43" w:rsidP="0014029D">
      <w:pPr>
        <w:pStyle w:val="Eivli"/>
        <w:ind w:left="1304"/>
        <w:rPr>
          <w:rFonts w:cstheme="minorHAnsi"/>
          <w:i/>
          <w:iCs/>
        </w:rPr>
      </w:pPr>
      <w:r w:rsidRPr="00F04C43">
        <w:rPr>
          <w:rFonts w:cstheme="minorHAnsi"/>
          <w:i/>
          <w:iCs/>
        </w:rPr>
        <w:t xml:space="preserve">”Sain </w:t>
      </w:r>
      <w:proofErr w:type="gramStart"/>
      <w:r w:rsidRPr="00F04C43">
        <w:rPr>
          <w:rFonts w:cstheme="minorHAnsi"/>
          <w:i/>
          <w:iCs/>
        </w:rPr>
        <w:t>tietoa</w:t>
      </w:r>
      <w:proofErr w:type="gramEnd"/>
      <w:r w:rsidRPr="00F04C43">
        <w:rPr>
          <w:rFonts w:cstheme="minorHAnsi"/>
          <w:i/>
          <w:iCs/>
        </w:rPr>
        <w:t xml:space="preserve"> miten kuormitusta voi vähentää ja palautumista edistää. Ja rohkaisua oppimiseen. Meillä on työpaikallani tänä vuonna työhyvinvointitavoitteena työpäivän rakenteen kehittäminen ja sirpaleisuuden vähentäminen ja myös ns. sisätyöajan mahdollistaminen esim. </w:t>
      </w:r>
      <w:proofErr w:type="spellStart"/>
      <w:r w:rsidRPr="00F04C43">
        <w:rPr>
          <w:rFonts w:cstheme="minorHAnsi"/>
          <w:i/>
          <w:iCs/>
        </w:rPr>
        <w:t>AkePiken</w:t>
      </w:r>
      <w:proofErr w:type="spellEnd"/>
      <w:r w:rsidRPr="00F04C43">
        <w:rPr>
          <w:rFonts w:cstheme="minorHAnsi"/>
          <w:i/>
          <w:iCs/>
        </w:rPr>
        <w:t xml:space="preserve"> opintojen suorittamiseen. Käsittelemme asiaa henkilökuntapalaverissa ja kehittämispäivänä.”</w:t>
      </w:r>
    </w:p>
    <w:p w14:paraId="6ADA6D89" w14:textId="77777777" w:rsidR="00E95DFB" w:rsidRPr="00E95DFB" w:rsidRDefault="00E95DFB" w:rsidP="00E95DFB">
      <w:pPr>
        <w:pStyle w:val="Eivli"/>
        <w:rPr>
          <w:rFonts w:cstheme="minorHAnsi"/>
        </w:rPr>
      </w:pPr>
    </w:p>
    <w:p w14:paraId="5CAE431D" w14:textId="6E813648" w:rsidR="009867A5" w:rsidRDefault="003E0993" w:rsidP="00E95DFB">
      <w:pPr>
        <w:pStyle w:val="Otsikko2"/>
        <w:rPr>
          <w:rFonts w:eastAsia="Times New Roman"/>
          <w:shd w:val="clear" w:color="auto" w:fill="FFFFFF"/>
        </w:rPr>
      </w:pPr>
      <w:proofErr w:type="spellStart"/>
      <w:r w:rsidRPr="003E0993">
        <w:rPr>
          <w:rFonts w:eastAsia="Times New Roman"/>
          <w:shd w:val="clear" w:color="auto" w:fill="FFFFFF"/>
        </w:rPr>
        <w:t>Liboppi</w:t>
      </w:r>
      <w:proofErr w:type="spellEnd"/>
      <w:r w:rsidRPr="003E0993">
        <w:rPr>
          <w:rFonts w:eastAsia="Times New Roman"/>
          <w:shd w:val="clear" w:color="auto" w:fill="FFFFFF"/>
        </w:rPr>
        <w:t xml:space="preserve"> kirjastoissa</w:t>
      </w:r>
    </w:p>
    <w:p w14:paraId="18792CBC" w14:textId="77777777" w:rsidR="000F6BE2" w:rsidRDefault="000F6BE2" w:rsidP="000F6BE2">
      <w:pPr>
        <w:pStyle w:val="Eivli"/>
        <w:rPr>
          <w:rFonts w:cstheme="minorHAnsi"/>
        </w:rPr>
      </w:pPr>
    </w:p>
    <w:p w14:paraId="67CEBB8A" w14:textId="01ABF420" w:rsidR="000F6BE2" w:rsidRDefault="000F6BE2" w:rsidP="00271131">
      <w:pPr>
        <w:pStyle w:val="Eivli"/>
        <w:ind w:left="1304"/>
        <w:rPr>
          <w:rFonts w:cstheme="minorHAnsi"/>
        </w:rPr>
      </w:pPr>
      <w:proofErr w:type="spellStart"/>
      <w:r>
        <w:rPr>
          <w:rFonts w:cstheme="minorHAnsi"/>
        </w:rPr>
        <w:t>Liboppiin</w:t>
      </w:r>
      <w:proofErr w:type="spellEnd"/>
      <w:r>
        <w:rPr>
          <w:rFonts w:cstheme="minorHAnsi"/>
        </w:rPr>
        <w:t xml:space="preserve"> on tullut alkuvuodesta jo useampi uusi kurssi. Lisää valtakunnallisia suoritettavia on tulossa lähiaikana.</w:t>
      </w:r>
      <w:r w:rsidR="00462B27">
        <w:rPr>
          <w:rFonts w:cstheme="minorHAnsi"/>
        </w:rPr>
        <w:t xml:space="preserve"> </w:t>
      </w:r>
      <w:r w:rsidR="009608EA">
        <w:rPr>
          <w:rFonts w:cstheme="minorHAnsi"/>
        </w:rPr>
        <w:t xml:space="preserve">Kehittämiskirjastossa on pohdittu, miten </w:t>
      </w:r>
      <w:proofErr w:type="spellStart"/>
      <w:r w:rsidR="009608EA">
        <w:rPr>
          <w:rFonts w:cstheme="minorHAnsi"/>
        </w:rPr>
        <w:t>Liboppi</w:t>
      </w:r>
      <w:proofErr w:type="spellEnd"/>
      <w:r w:rsidR="009608EA">
        <w:rPr>
          <w:rFonts w:cstheme="minorHAnsi"/>
        </w:rPr>
        <w:t xml:space="preserve">-kursseista olisi parasta viestiä </w:t>
      </w:r>
      <w:proofErr w:type="gramStart"/>
      <w:r w:rsidR="009608EA">
        <w:rPr>
          <w:rFonts w:cstheme="minorHAnsi"/>
        </w:rPr>
        <w:t>selkeästi?</w:t>
      </w:r>
      <w:proofErr w:type="gramEnd"/>
      <w:r w:rsidR="009608EA">
        <w:rPr>
          <w:rFonts w:cstheme="minorHAnsi"/>
        </w:rPr>
        <w:t xml:space="preserve"> </w:t>
      </w:r>
      <w:r w:rsidR="00D81787">
        <w:rPr>
          <w:rFonts w:cstheme="minorHAnsi"/>
        </w:rPr>
        <w:t>Painotetaanko viestinnässä enemmän alueellisia vai valtakunnallisia sisältöjä? Tehdäänkö valtakunnallisi</w:t>
      </w:r>
      <w:r w:rsidR="00651DB9">
        <w:rPr>
          <w:rFonts w:cstheme="minorHAnsi"/>
        </w:rPr>
        <w:t>sta paikallisia opintopiirien muodossa?</w:t>
      </w:r>
    </w:p>
    <w:p w14:paraId="3CC10FEB" w14:textId="558C8F3A" w:rsidR="00651DB9" w:rsidRDefault="00651DB9" w:rsidP="00271131">
      <w:pPr>
        <w:pStyle w:val="Eivli"/>
        <w:ind w:left="1304"/>
        <w:rPr>
          <w:rFonts w:cstheme="minorHAnsi"/>
        </w:rPr>
      </w:pPr>
    </w:p>
    <w:p w14:paraId="0120CDA0" w14:textId="5BABC295" w:rsidR="00C50209" w:rsidRDefault="00651DB9" w:rsidP="00271131">
      <w:pPr>
        <w:pStyle w:val="Eivli"/>
        <w:ind w:left="1304"/>
        <w:rPr>
          <w:rFonts w:cstheme="minorHAnsi"/>
        </w:rPr>
      </w:pPr>
      <w:r>
        <w:rPr>
          <w:rFonts w:cstheme="minorHAnsi"/>
        </w:rPr>
        <w:t xml:space="preserve">Kokoelmatyön opintopiiri </w:t>
      </w:r>
      <w:proofErr w:type="spellStart"/>
      <w:r>
        <w:rPr>
          <w:rFonts w:cstheme="minorHAnsi"/>
        </w:rPr>
        <w:t>Liboppi</w:t>
      </w:r>
      <w:proofErr w:type="spellEnd"/>
      <w:r>
        <w:rPr>
          <w:rFonts w:cstheme="minorHAnsi"/>
        </w:rPr>
        <w:t>-kurssiin liittyen avattiin Turussa. Tämä laajennettiin valtakunnalliseksi vähäisen osallistujamäärän vuoksi.</w:t>
      </w:r>
      <w:r w:rsidR="008079F2">
        <w:rPr>
          <w:rFonts w:cstheme="minorHAnsi"/>
        </w:rPr>
        <w:t xml:space="preserve"> Mahdollisuutena voisi olla luoda paikallinen opintopiiri kokoelmatyökurssista </w:t>
      </w:r>
      <w:proofErr w:type="spellStart"/>
      <w:r w:rsidR="008079F2">
        <w:rPr>
          <w:rFonts w:cstheme="minorHAnsi"/>
        </w:rPr>
        <w:t>PiKe</w:t>
      </w:r>
      <w:proofErr w:type="spellEnd"/>
      <w:r w:rsidR="008079F2">
        <w:rPr>
          <w:rFonts w:cstheme="minorHAnsi"/>
        </w:rPr>
        <w:t xml:space="preserve">-alueelle. Mukana ovat asiantuntijoina meidän </w:t>
      </w:r>
      <w:proofErr w:type="gramStart"/>
      <w:r w:rsidR="008079F2">
        <w:rPr>
          <w:rFonts w:cstheme="minorHAnsi"/>
        </w:rPr>
        <w:t>huippunimet</w:t>
      </w:r>
      <w:proofErr w:type="gramEnd"/>
      <w:r w:rsidR="008079F2">
        <w:rPr>
          <w:rFonts w:cstheme="minorHAnsi"/>
        </w:rPr>
        <w:t xml:space="preserve"> Maarit </w:t>
      </w:r>
      <w:proofErr w:type="spellStart"/>
      <w:r w:rsidR="008079F2">
        <w:rPr>
          <w:rFonts w:cstheme="minorHAnsi"/>
        </w:rPr>
        <w:t>H</w:t>
      </w:r>
      <w:r w:rsidR="00CD2739">
        <w:rPr>
          <w:rFonts w:cstheme="minorHAnsi"/>
        </w:rPr>
        <w:t>elén</w:t>
      </w:r>
      <w:proofErr w:type="spellEnd"/>
      <w:r w:rsidR="00CD2739">
        <w:rPr>
          <w:rFonts w:cstheme="minorHAnsi"/>
        </w:rPr>
        <w:t xml:space="preserve"> ja Hanna Martikainen.</w:t>
      </w:r>
      <w:r w:rsidR="00C50209">
        <w:rPr>
          <w:rFonts w:cstheme="minorHAnsi"/>
        </w:rPr>
        <w:t xml:space="preserve"> Tästä saataisiin kokemuksia myös mahdollisiin </w:t>
      </w:r>
      <w:proofErr w:type="spellStart"/>
      <w:r w:rsidR="00C50209">
        <w:rPr>
          <w:rFonts w:cstheme="minorHAnsi"/>
        </w:rPr>
        <w:t>aspa</w:t>
      </w:r>
      <w:proofErr w:type="spellEnd"/>
      <w:r w:rsidR="00C50209">
        <w:rPr>
          <w:rFonts w:cstheme="minorHAnsi"/>
        </w:rPr>
        <w:t>-ajokorttipiireihin.</w:t>
      </w:r>
    </w:p>
    <w:p w14:paraId="6754C7CF" w14:textId="480BC3FD" w:rsidR="00C50209" w:rsidRDefault="00C50209" w:rsidP="00271131">
      <w:pPr>
        <w:pStyle w:val="Eivli"/>
        <w:ind w:left="1304"/>
        <w:rPr>
          <w:rFonts w:cstheme="minorHAnsi"/>
        </w:rPr>
      </w:pPr>
    </w:p>
    <w:p w14:paraId="066AA8D7" w14:textId="044A566B" w:rsidR="00C50209" w:rsidRPr="00C50209" w:rsidRDefault="00C50209" w:rsidP="00271131">
      <w:pPr>
        <w:pStyle w:val="Eivli"/>
        <w:ind w:left="1304"/>
        <w:rPr>
          <w:rFonts w:cstheme="minorHAnsi"/>
        </w:rPr>
      </w:pPr>
      <w:proofErr w:type="spellStart"/>
      <w:r>
        <w:rPr>
          <w:rFonts w:cstheme="minorHAnsi"/>
        </w:rPr>
        <w:t>Libopin</w:t>
      </w:r>
      <w:proofErr w:type="spellEnd"/>
      <w:r>
        <w:rPr>
          <w:rFonts w:cstheme="minorHAnsi"/>
        </w:rPr>
        <w:t xml:space="preserve"> teknisellä puolella on ollut ajoittain haasteita.</w:t>
      </w:r>
      <w:r w:rsidR="006C0742">
        <w:rPr>
          <w:rFonts w:cstheme="minorHAnsi"/>
        </w:rPr>
        <w:t xml:space="preserve"> </w:t>
      </w:r>
      <w:r w:rsidR="00D640B6">
        <w:rPr>
          <w:rFonts w:cstheme="minorHAnsi"/>
        </w:rPr>
        <w:t xml:space="preserve">Sivuston uudistamisen yhteyteen on osunut käyttökatkoja ja viiveitä palveluun pääsemisessä. Hitaudet käytössä estävät </w:t>
      </w:r>
      <w:r w:rsidR="00271131">
        <w:rPr>
          <w:rFonts w:cstheme="minorHAnsi"/>
        </w:rPr>
        <w:t>käyttöä osaamisen kehittämisessä, joka voi vaikuttaa suorittamisintoon.</w:t>
      </w:r>
    </w:p>
    <w:p w14:paraId="4704AF4C" w14:textId="77777777" w:rsidR="00271131" w:rsidRDefault="00271131" w:rsidP="003E0993">
      <w:pPr>
        <w:shd w:val="clear" w:color="auto" w:fill="FFFFFF"/>
        <w:spacing w:after="0"/>
        <w:rPr>
          <w:rFonts w:ascii="Segoe UI" w:eastAsia="Times New Roman" w:hAnsi="Segoe UI" w:cs="Segoe UI"/>
          <w:color w:val="000000"/>
          <w:sz w:val="22"/>
          <w:szCs w:val="22"/>
          <w:shd w:val="clear" w:color="auto" w:fill="FFFFFF"/>
        </w:rPr>
      </w:pPr>
    </w:p>
    <w:p w14:paraId="00276DA1" w14:textId="517F7246" w:rsidR="003E0993" w:rsidRDefault="003E0993" w:rsidP="00E95DFB">
      <w:pPr>
        <w:pStyle w:val="Otsikko2"/>
        <w:rPr>
          <w:rFonts w:eastAsia="Times New Roman"/>
          <w:shd w:val="clear" w:color="auto" w:fill="FFFFFF"/>
        </w:rPr>
      </w:pPr>
      <w:r w:rsidRPr="003E0993">
        <w:rPr>
          <w:rFonts w:eastAsia="Times New Roman"/>
          <w:shd w:val="clear" w:color="auto" w:fill="FFFFFF"/>
        </w:rPr>
        <w:t>Kirjastolaisen hyvinvointiohjelma</w:t>
      </w:r>
    </w:p>
    <w:p w14:paraId="6EC039BD" w14:textId="77777777" w:rsidR="007A49F0" w:rsidRDefault="007A49F0" w:rsidP="007A49F0">
      <w:pPr>
        <w:pStyle w:val="Eivli"/>
        <w:ind w:left="1304"/>
        <w:rPr>
          <w:rFonts w:cstheme="minorHAnsi"/>
        </w:rPr>
      </w:pPr>
    </w:p>
    <w:p w14:paraId="0287938B" w14:textId="257BAEF7" w:rsidR="00555338" w:rsidRDefault="007A49F0" w:rsidP="00CD6342">
      <w:pPr>
        <w:pStyle w:val="Eivli"/>
        <w:ind w:left="1304"/>
        <w:rPr>
          <w:rFonts w:cstheme="minorHAnsi"/>
        </w:rPr>
      </w:pPr>
      <w:r>
        <w:rPr>
          <w:rFonts w:cstheme="minorHAnsi"/>
        </w:rPr>
        <w:lastRenderedPageBreak/>
        <w:t xml:space="preserve">Tämän vuoden kärki koulutussisällöissä, Ammatillinen kukoistus - kirjastolaisen hyvinvointiohjelma startannut 25.2. </w:t>
      </w:r>
      <w:r w:rsidR="00BD16B2">
        <w:rPr>
          <w:rFonts w:cstheme="minorHAnsi"/>
        </w:rPr>
        <w:t>Työhyvinvointikoulutuksiin ollut kiinnostusta myös määräaikaisella henkilöstöllä</w:t>
      </w:r>
      <w:r w:rsidR="003551F0">
        <w:rPr>
          <w:rFonts w:cstheme="minorHAnsi"/>
        </w:rPr>
        <w:t xml:space="preserve">. Hyvinvoinnin teema nousi akepike.fi-sivustolta, joten siitä kiitos </w:t>
      </w:r>
      <w:r w:rsidR="00C81DA2">
        <w:rPr>
          <w:rFonts w:cstheme="minorHAnsi"/>
        </w:rPr>
        <w:t xml:space="preserve">koko </w:t>
      </w:r>
      <w:proofErr w:type="spellStart"/>
      <w:r w:rsidR="00C81DA2">
        <w:rPr>
          <w:rFonts w:cstheme="minorHAnsi"/>
        </w:rPr>
        <w:t>PiKe</w:t>
      </w:r>
      <w:proofErr w:type="spellEnd"/>
      <w:r w:rsidR="00C81DA2">
        <w:rPr>
          <w:rFonts w:cstheme="minorHAnsi"/>
        </w:rPr>
        <w:t xml:space="preserve">-henkilöstölle. Oli ennakoitavissa, että aihe kiinnostaa. Lisäksi organisaatiouudistukset ja </w:t>
      </w:r>
      <w:r w:rsidR="00555338">
        <w:rPr>
          <w:rFonts w:cstheme="minorHAnsi"/>
        </w:rPr>
        <w:t>kriisit maailmassa tuottavat erilaisia epävarmuuksia, joihin varmasti on saatavissa apuja hyvinvointiohjelmasta</w:t>
      </w:r>
      <w:r w:rsidR="00CD6342">
        <w:rPr>
          <w:rFonts w:cstheme="minorHAnsi"/>
        </w:rPr>
        <w:t>. Ensimmäisen Katri Saarikiven vetämän työpajan ilmoittautuminen on juuri avautumassa.</w:t>
      </w:r>
      <w:r w:rsidR="008D26B0">
        <w:rPr>
          <w:rFonts w:cstheme="minorHAnsi"/>
        </w:rPr>
        <w:t xml:space="preserve"> </w:t>
      </w:r>
      <w:proofErr w:type="spellStart"/>
      <w:r w:rsidR="008D26B0">
        <w:rPr>
          <w:rFonts w:cstheme="minorHAnsi"/>
        </w:rPr>
        <w:t>Juli</w:t>
      </w:r>
      <w:proofErr w:type="spellEnd"/>
      <w:r w:rsidR="008D26B0">
        <w:rPr>
          <w:rFonts w:cstheme="minorHAnsi"/>
        </w:rPr>
        <w:t xml:space="preserve"> kirjoittaa blogia Taina </w:t>
      </w:r>
      <w:proofErr w:type="spellStart"/>
      <w:r w:rsidR="008D26B0">
        <w:rPr>
          <w:rFonts w:cstheme="minorHAnsi"/>
        </w:rPr>
        <w:t>Sahlanderin</w:t>
      </w:r>
      <w:proofErr w:type="spellEnd"/>
      <w:r w:rsidR="008D26B0">
        <w:rPr>
          <w:rFonts w:cstheme="minorHAnsi"/>
        </w:rPr>
        <w:t xml:space="preserve"> kanssa </w:t>
      </w:r>
      <w:r w:rsidR="00A34C27">
        <w:rPr>
          <w:rFonts w:cstheme="minorHAnsi"/>
        </w:rPr>
        <w:t>aiheesta.</w:t>
      </w:r>
    </w:p>
    <w:p w14:paraId="14F40928" w14:textId="71100BAF" w:rsidR="00A34C27" w:rsidRDefault="00A34C27" w:rsidP="00CD6342">
      <w:pPr>
        <w:pStyle w:val="Eivli"/>
        <w:ind w:left="1304"/>
        <w:rPr>
          <w:rFonts w:cstheme="minorHAnsi"/>
        </w:rPr>
      </w:pPr>
    </w:p>
    <w:p w14:paraId="0028C5CB" w14:textId="565651ED" w:rsidR="007A49F0" w:rsidRDefault="00A34C27" w:rsidP="00EA1896">
      <w:pPr>
        <w:pStyle w:val="Eivli"/>
        <w:ind w:left="1304"/>
        <w:rPr>
          <w:rFonts w:cstheme="minorHAnsi"/>
        </w:rPr>
      </w:pPr>
      <w:r>
        <w:rPr>
          <w:rFonts w:cstheme="minorHAnsi"/>
        </w:rPr>
        <w:t xml:space="preserve">Tiedossa on myös, että Jyväskylän lomarytmitykset asettuvat niin, että 24.8. paja sattuu harmillisesti lomakauteen. </w:t>
      </w:r>
      <w:r w:rsidR="006F19E7">
        <w:rPr>
          <w:rFonts w:cstheme="minorHAnsi"/>
        </w:rPr>
        <w:t>Työpajojen johdanto-osuudet ovat katsottavissa tallenteina ja muihin työpajoihin voi osallistua vapaasti (osallistujamäärämaksimit huomioiden).</w:t>
      </w:r>
      <w:r w:rsidR="00CD79E6">
        <w:rPr>
          <w:rFonts w:cstheme="minorHAnsi"/>
        </w:rPr>
        <w:t xml:space="preserve"> </w:t>
      </w:r>
      <w:r w:rsidR="00CD79E6">
        <w:rPr>
          <w:rFonts w:cstheme="minorHAnsi"/>
        </w:rPr>
        <w:t xml:space="preserve">Tiina avasi ajatuksia Jyväskylän itseohjautuvuuskoulutuksesta, joka suunnattu erityisesti lähiesihenkilötyötä tekeville tässä vaiheessa. Esihenkilöillä iso rooli, </w:t>
      </w:r>
      <w:r w:rsidR="00CD79E6">
        <w:rPr>
          <w:rFonts w:cstheme="minorHAnsi"/>
        </w:rPr>
        <w:t xml:space="preserve">koulutuksissa ollut </w:t>
      </w:r>
      <w:r w:rsidR="00CD79E6">
        <w:rPr>
          <w:rFonts w:cstheme="minorHAnsi"/>
        </w:rPr>
        <w:t xml:space="preserve">keskustelua tiiminvetämisen roolista. Ihmisten johtaminen olematta esihenkilö -ajattelu noussut esille. Tarkennettava konkretiaa. Koulutuspaketti kovin pidetty, Anne Roine </w:t>
      </w:r>
      <w:r w:rsidR="00CD79E6">
        <w:rPr>
          <w:rFonts w:cstheme="minorHAnsi"/>
        </w:rPr>
        <w:t>kouluttajana.</w:t>
      </w:r>
    </w:p>
    <w:p w14:paraId="0A719B35" w14:textId="77777777" w:rsidR="00E8653E" w:rsidRPr="00DD4DDB" w:rsidRDefault="00E8653E" w:rsidP="00DD4DDB">
      <w:pPr>
        <w:pStyle w:val="Eivli"/>
        <w:rPr>
          <w:rFonts w:cstheme="minorHAnsi"/>
        </w:rPr>
      </w:pPr>
    </w:p>
    <w:p w14:paraId="4DD049CB" w14:textId="1BF049E8" w:rsidR="00DD4DDB" w:rsidRPr="00D563B5" w:rsidRDefault="00DD4DDB" w:rsidP="00DD4DDB">
      <w:pPr>
        <w:pStyle w:val="Eivli"/>
        <w:rPr>
          <w:rFonts w:cstheme="minorHAnsi"/>
          <w:b/>
          <w:bCs/>
        </w:rPr>
      </w:pPr>
      <w:r w:rsidRPr="00D563B5">
        <w:rPr>
          <w:rFonts w:cstheme="minorHAnsi"/>
          <w:b/>
          <w:bCs/>
        </w:rPr>
        <w:t>Muita kuulumisia: Hyvä peliliike, demokratiahankkeet ja työpajat (</w:t>
      </w:r>
      <w:proofErr w:type="spellStart"/>
      <w:r w:rsidRPr="00D563B5">
        <w:rPr>
          <w:rFonts w:cstheme="minorHAnsi"/>
          <w:b/>
          <w:bCs/>
        </w:rPr>
        <w:t>AKEPiKe</w:t>
      </w:r>
      <w:proofErr w:type="spellEnd"/>
      <w:r w:rsidRPr="00D563B5">
        <w:rPr>
          <w:rFonts w:cstheme="minorHAnsi"/>
          <w:b/>
          <w:bCs/>
        </w:rPr>
        <w:t xml:space="preserve"> &amp; </w:t>
      </w:r>
      <w:proofErr w:type="gramStart"/>
      <w:r w:rsidRPr="00D563B5">
        <w:rPr>
          <w:rFonts w:cstheme="minorHAnsi"/>
          <w:b/>
          <w:bCs/>
        </w:rPr>
        <w:t>LSSAVI -yhteistyö</w:t>
      </w:r>
      <w:proofErr w:type="gramEnd"/>
      <w:r w:rsidRPr="00D563B5">
        <w:rPr>
          <w:rFonts w:cstheme="minorHAnsi"/>
          <w:b/>
          <w:bCs/>
        </w:rPr>
        <w:t xml:space="preserve">), </w:t>
      </w:r>
      <w:proofErr w:type="spellStart"/>
      <w:r w:rsidRPr="00D563B5">
        <w:rPr>
          <w:rFonts w:cstheme="minorHAnsi"/>
          <w:b/>
          <w:bCs/>
        </w:rPr>
        <w:t>Erten</w:t>
      </w:r>
      <w:proofErr w:type="spellEnd"/>
      <w:r w:rsidRPr="00D563B5">
        <w:rPr>
          <w:rFonts w:cstheme="minorHAnsi"/>
          <w:b/>
          <w:bCs/>
        </w:rPr>
        <w:t xml:space="preserve"> lukulystit Tampereella 2022</w:t>
      </w:r>
    </w:p>
    <w:p w14:paraId="29FE9603" w14:textId="65FDA30A" w:rsidR="00AC599F" w:rsidRDefault="00AC599F" w:rsidP="00DD4DDB">
      <w:pPr>
        <w:pStyle w:val="Eivli"/>
        <w:rPr>
          <w:rFonts w:cstheme="minorHAnsi"/>
        </w:rPr>
      </w:pPr>
    </w:p>
    <w:p w14:paraId="4E64B303" w14:textId="4450C882" w:rsidR="005B187C" w:rsidRPr="0082300B" w:rsidRDefault="00716F22" w:rsidP="00DD4DDB">
      <w:pPr>
        <w:pStyle w:val="Eivli"/>
        <w:rPr>
          <w:rFonts w:cstheme="minorHAnsi"/>
          <w:b/>
          <w:bCs/>
        </w:rPr>
      </w:pPr>
      <w:r w:rsidRPr="0082300B">
        <w:rPr>
          <w:rFonts w:cstheme="minorHAnsi"/>
          <w:b/>
          <w:bCs/>
        </w:rPr>
        <w:t>Hyvä peliliike -hankkeen kuulumisia</w:t>
      </w:r>
    </w:p>
    <w:p w14:paraId="6A28EE61" w14:textId="77777777" w:rsidR="00716F22" w:rsidRDefault="00716F22" w:rsidP="00DD4DDB">
      <w:pPr>
        <w:pStyle w:val="Eivli"/>
        <w:rPr>
          <w:rFonts w:cstheme="minorHAnsi"/>
        </w:rPr>
      </w:pPr>
    </w:p>
    <w:p w14:paraId="5CA0ACD5" w14:textId="24BA5841" w:rsidR="005B187C" w:rsidRPr="005B187C" w:rsidRDefault="00BE1FD3" w:rsidP="0082300B">
      <w:pPr>
        <w:pStyle w:val="Eivli"/>
        <w:numPr>
          <w:ilvl w:val="0"/>
          <w:numId w:val="29"/>
        </w:numPr>
        <w:ind w:left="1664"/>
        <w:rPr>
          <w:rFonts w:cstheme="minorHAnsi"/>
        </w:rPr>
      </w:pPr>
      <w:r>
        <w:rPr>
          <w:rFonts w:cstheme="minorHAnsi"/>
        </w:rPr>
        <w:t>Hyvä peliliike -hanke etenee. Viime aikoina keskusteltu hankkeessa tuotettavasta julkaisusta. Julkaisun toimituskunta on kokoontunut nyt pari kertaa. Julkaisun alustava sisällysluettelo, tavoitteet ja aikataulu näyttävät seuraavalta</w:t>
      </w:r>
      <w:r w:rsidR="005B187C">
        <w:rPr>
          <w:rFonts w:cstheme="minorHAnsi"/>
        </w:rPr>
        <w:t>.</w:t>
      </w:r>
    </w:p>
    <w:p w14:paraId="10D7D155" w14:textId="33B3F3F2" w:rsidR="00BE1FD3" w:rsidRDefault="00723AD8" w:rsidP="0082300B">
      <w:pPr>
        <w:pStyle w:val="Eivli"/>
        <w:numPr>
          <w:ilvl w:val="1"/>
          <w:numId w:val="29"/>
        </w:numPr>
        <w:ind w:left="2384"/>
        <w:rPr>
          <w:rFonts w:cstheme="minorHAnsi"/>
        </w:rPr>
      </w:pPr>
      <w:r>
        <w:rPr>
          <w:rFonts w:cstheme="minorHAnsi"/>
        </w:rPr>
        <w:t>Peliaineistot kirjastossa</w:t>
      </w:r>
    </w:p>
    <w:p w14:paraId="19A24C2E" w14:textId="4F770DA5" w:rsidR="00723AD8" w:rsidRDefault="00723AD8" w:rsidP="0082300B">
      <w:pPr>
        <w:pStyle w:val="Eivli"/>
        <w:numPr>
          <w:ilvl w:val="1"/>
          <w:numId w:val="29"/>
        </w:numPr>
        <w:ind w:left="2384"/>
        <w:rPr>
          <w:rFonts w:cstheme="minorHAnsi"/>
        </w:rPr>
      </w:pPr>
      <w:r>
        <w:rPr>
          <w:rFonts w:cstheme="minorHAnsi"/>
        </w:rPr>
        <w:t>Pelitilat kirjastossa</w:t>
      </w:r>
    </w:p>
    <w:p w14:paraId="25534630" w14:textId="63B62215" w:rsidR="00723AD8" w:rsidRDefault="00723AD8" w:rsidP="0082300B">
      <w:pPr>
        <w:pStyle w:val="Eivli"/>
        <w:numPr>
          <w:ilvl w:val="1"/>
          <w:numId w:val="29"/>
        </w:numPr>
        <w:ind w:left="2384"/>
        <w:rPr>
          <w:rFonts w:cstheme="minorHAnsi"/>
        </w:rPr>
      </w:pPr>
      <w:r>
        <w:rPr>
          <w:rFonts w:cstheme="minorHAnsi"/>
        </w:rPr>
        <w:t>Peliosaaminen kirjastossa</w:t>
      </w:r>
    </w:p>
    <w:p w14:paraId="5D467976" w14:textId="3342744F" w:rsidR="00723AD8" w:rsidRDefault="00723AD8" w:rsidP="0082300B">
      <w:pPr>
        <w:pStyle w:val="Eivli"/>
        <w:numPr>
          <w:ilvl w:val="1"/>
          <w:numId w:val="29"/>
        </w:numPr>
        <w:ind w:left="2384"/>
        <w:rPr>
          <w:rFonts w:cstheme="minorHAnsi"/>
        </w:rPr>
      </w:pPr>
      <w:proofErr w:type="spellStart"/>
      <w:r>
        <w:rPr>
          <w:rFonts w:cstheme="minorHAnsi"/>
        </w:rPr>
        <w:t>Pelicaset</w:t>
      </w:r>
      <w:proofErr w:type="spellEnd"/>
      <w:r>
        <w:rPr>
          <w:rFonts w:cstheme="minorHAnsi"/>
        </w:rPr>
        <w:t xml:space="preserve"> meiltä ja maailmalta</w:t>
      </w:r>
    </w:p>
    <w:p w14:paraId="117D5ED7" w14:textId="77777777" w:rsidR="005B187C" w:rsidRPr="005B187C" w:rsidRDefault="005B187C" w:rsidP="0082300B">
      <w:pPr>
        <w:pStyle w:val="Eivli"/>
        <w:numPr>
          <w:ilvl w:val="0"/>
          <w:numId w:val="29"/>
        </w:numPr>
        <w:ind w:left="1664"/>
        <w:rPr>
          <w:rFonts w:cstheme="minorHAnsi"/>
        </w:rPr>
      </w:pPr>
      <w:r w:rsidRPr="005B187C">
        <w:rPr>
          <w:rFonts w:cstheme="minorHAnsi"/>
        </w:rPr>
        <w:t>Julkaisu on jokaiselle kirjastolaiselle soveltuva muistilista peleistä</w:t>
      </w:r>
    </w:p>
    <w:p w14:paraId="11AC1987" w14:textId="77777777" w:rsidR="005B187C" w:rsidRPr="005B187C" w:rsidRDefault="005B187C" w:rsidP="0082300B">
      <w:pPr>
        <w:pStyle w:val="Eivli"/>
        <w:numPr>
          <w:ilvl w:val="0"/>
          <w:numId w:val="29"/>
        </w:numPr>
        <w:ind w:left="1664"/>
        <w:rPr>
          <w:rFonts w:cstheme="minorHAnsi"/>
        </w:rPr>
      </w:pPr>
      <w:r w:rsidRPr="005B187C">
        <w:rPr>
          <w:rFonts w:cstheme="minorHAnsi"/>
        </w:rPr>
        <w:t xml:space="preserve">Ideakirja, joka kokoaa yhteen konkreettisia käytäntöjä ja </w:t>
      </w:r>
      <w:proofErr w:type="spellStart"/>
      <w:r w:rsidRPr="005B187C">
        <w:rPr>
          <w:rFonts w:cstheme="minorHAnsi"/>
        </w:rPr>
        <w:t>caseja</w:t>
      </w:r>
      <w:proofErr w:type="spellEnd"/>
    </w:p>
    <w:p w14:paraId="125C0518" w14:textId="77777777" w:rsidR="005B187C" w:rsidRPr="005B187C" w:rsidRDefault="005B187C" w:rsidP="0082300B">
      <w:pPr>
        <w:pStyle w:val="Eivli"/>
        <w:numPr>
          <w:ilvl w:val="0"/>
          <w:numId w:val="29"/>
        </w:numPr>
        <w:ind w:left="1664"/>
        <w:rPr>
          <w:rFonts w:cstheme="minorHAnsi"/>
        </w:rPr>
      </w:pPr>
      <w:r w:rsidRPr="005B187C">
        <w:rPr>
          <w:rFonts w:cstheme="minorHAnsi"/>
        </w:rPr>
        <w:t>Keskitytään teemoihin, jotka pelikasvattajan käsikirjassa jäävät ylätasolle</w:t>
      </w:r>
    </w:p>
    <w:p w14:paraId="1774CD7F" w14:textId="7680A56C" w:rsidR="00723AD8" w:rsidRDefault="005B187C" w:rsidP="0082300B">
      <w:pPr>
        <w:pStyle w:val="Eivli"/>
        <w:numPr>
          <w:ilvl w:val="0"/>
          <w:numId w:val="29"/>
        </w:numPr>
        <w:ind w:left="1664"/>
        <w:rPr>
          <w:rFonts w:cstheme="minorHAnsi"/>
        </w:rPr>
      </w:pPr>
      <w:r w:rsidRPr="005B187C">
        <w:rPr>
          <w:rFonts w:cstheme="minorHAnsi"/>
        </w:rPr>
        <w:t>Teemoja: Pelisisällöt, valinta, kokoelmatyö, pelitilat ja hyvien käytäntöjen jakaminen</w:t>
      </w:r>
    </w:p>
    <w:p w14:paraId="05613CA9" w14:textId="23698015" w:rsidR="001B1CFB" w:rsidRDefault="001B1CFB" w:rsidP="0082300B">
      <w:pPr>
        <w:pStyle w:val="Eivli"/>
        <w:ind w:left="944"/>
        <w:rPr>
          <w:rFonts w:cstheme="minorHAnsi"/>
        </w:rPr>
      </w:pPr>
    </w:p>
    <w:p w14:paraId="6A53072E" w14:textId="7CE1208B" w:rsidR="0082300B" w:rsidRPr="004C71FE" w:rsidRDefault="00716F22" w:rsidP="00DD4DDB">
      <w:pPr>
        <w:pStyle w:val="Eivli"/>
        <w:rPr>
          <w:rFonts w:cstheme="minorHAnsi"/>
          <w:b/>
          <w:bCs/>
        </w:rPr>
      </w:pPr>
      <w:r w:rsidRPr="004C71FE">
        <w:rPr>
          <w:rFonts w:cstheme="minorHAnsi"/>
          <w:b/>
          <w:bCs/>
        </w:rPr>
        <w:t>Demokratiahankkeet</w:t>
      </w:r>
      <w:r w:rsidR="0082300B" w:rsidRPr="004C71FE">
        <w:rPr>
          <w:rFonts w:cstheme="minorHAnsi"/>
          <w:b/>
          <w:bCs/>
        </w:rPr>
        <w:t>, väestökysely ja työpajat (</w:t>
      </w:r>
      <w:proofErr w:type="spellStart"/>
      <w:r w:rsidR="0082300B" w:rsidRPr="004C71FE">
        <w:rPr>
          <w:rFonts w:cstheme="minorHAnsi"/>
          <w:b/>
          <w:bCs/>
        </w:rPr>
        <w:t>AKEPiKe</w:t>
      </w:r>
      <w:proofErr w:type="spellEnd"/>
      <w:r w:rsidR="0082300B" w:rsidRPr="004C71FE">
        <w:rPr>
          <w:rFonts w:cstheme="minorHAnsi"/>
          <w:b/>
          <w:bCs/>
        </w:rPr>
        <w:t xml:space="preserve"> ja LSSAVI-yhteistyö)</w:t>
      </w:r>
      <w:r w:rsidR="004C71FE" w:rsidRPr="004C71FE">
        <w:rPr>
          <w:rFonts w:cstheme="minorHAnsi"/>
          <w:b/>
          <w:bCs/>
        </w:rPr>
        <w:t xml:space="preserve">: </w:t>
      </w:r>
      <w:r w:rsidR="004C71FE" w:rsidRPr="004C71FE">
        <w:rPr>
          <w:rFonts w:cstheme="minorHAnsi"/>
          <w:b/>
          <w:bCs/>
        </w:rPr>
        <w:t xml:space="preserve">Ohut kirjastosuhde ja pari mukavaa </w:t>
      </w:r>
      <w:proofErr w:type="spellStart"/>
      <w:r w:rsidR="004C71FE" w:rsidRPr="004C71FE">
        <w:rPr>
          <w:rFonts w:cstheme="minorHAnsi"/>
          <w:b/>
          <w:bCs/>
        </w:rPr>
        <w:t>muistoo</w:t>
      </w:r>
      <w:proofErr w:type="spellEnd"/>
      <w:r w:rsidR="004C71FE" w:rsidRPr="004C71FE">
        <w:rPr>
          <w:rFonts w:cstheme="minorHAnsi"/>
          <w:b/>
          <w:bCs/>
        </w:rPr>
        <w:t xml:space="preserve"> – nuoret aikuiset väestössä ja asiakkaina ke 13.4.</w:t>
      </w:r>
    </w:p>
    <w:p w14:paraId="06C0D724" w14:textId="2F0A3A26" w:rsidR="004C71FE" w:rsidRDefault="004C71FE" w:rsidP="00DD4DDB">
      <w:pPr>
        <w:pStyle w:val="Eivli"/>
        <w:rPr>
          <w:rFonts w:cstheme="minorHAnsi"/>
        </w:rPr>
      </w:pPr>
    </w:p>
    <w:p w14:paraId="03764A71" w14:textId="77777777" w:rsidR="004C71FE" w:rsidRPr="004C71FE" w:rsidRDefault="004C71FE" w:rsidP="004C71FE">
      <w:pPr>
        <w:pStyle w:val="Eivli"/>
        <w:ind w:left="1304"/>
        <w:rPr>
          <w:rFonts w:cstheme="minorHAnsi"/>
        </w:rPr>
      </w:pPr>
      <w:r w:rsidRPr="004C71FE">
        <w:rPr>
          <w:rFonts w:cstheme="minorHAnsi"/>
        </w:rPr>
        <w:t xml:space="preserve">Puheenvuoroissa tarkastellaan nuorten ja nuorten aikuisten odotuksia ja toiveita kirjaston palvelulle demokratia-aiheisen </w:t>
      </w:r>
      <w:proofErr w:type="spellStart"/>
      <w:r w:rsidRPr="004C71FE">
        <w:rPr>
          <w:rFonts w:cstheme="minorHAnsi"/>
        </w:rPr>
        <w:t>AVI:n</w:t>
      </w:r>
      <w:proofErr w:type="spellEnd"/>
      <w:r w:rsidRPr="004C71FE">
        <w:rPr>
          <w:rFonts w:cstheme="minorHAnsi"/>
        </w:rPr>
        <w:t xml:space="preserve"> väestökyselyn pohjalta. Lisäksi kerrataan vuoden 2018 </w:t>
      </w:r>
      <w:proofErr w:type="spellStart"/>
      <w:r w:rsidRPr="004C71FE">
        <w:rPr>
          <w:rFonts w:cstheme="minorHAnsi"/>
        </w:rPr>
        <w:t>AKEPiKe</w:t>
      </w:r>
      <w:proofErr w:type="spellEnd"/>
      <w:r w:rsidRPr="004C71FE">
        <w:rPr>
          <w:rFonts w:cstheme="minorHAnsi"/>
        </w:rPr>
        <w:t>-kehittämiskirjaston toteuttaman asiakastutkimuksen tuloksia nuorten näkökulmasta. Tutkimuksellisten tietoiskujen ohella kuullaan täydentäviä ja kommentoivia puheenvuoroja sekä asiantuntijapuheenvuoro. Esitysten kautta siirrymme yhteiseen työskentelyyn ja hyvien käytäntöjen vaihtamiseen pienryhmissä.</w:t>
      </w:r>
    </w:p>
    <w:p w14:paraId="6C1288A5" w14:textId="77777777" w:rsidR="004C71FE" w:rsidRPr="004C71FE" w:rsidRDefault="004C71FE" w:rsidP="004C71FE">
      <w:pPr>
        <w:pStyle w:val="Eivli"/>
        <w:ind w:left="1304"/>
        <w:rPr>
          <w:rFonts w:cstheme="minorHAnsi"/>
        </w:rPr>
      </w:pPr>
    </w:p>
    <w:p w14:paraId="366594E1" w14:textId="63AA6C28" w:rsidR="004C71FE" w:rsidRDefault="004C71FE" w:rsidP="004C71FE">
      <w:pPr>
        <w:pStyle w:val="Eivli"/>
        <w:ind w:left="1304"/>
        <w:rPr>
          <w:rFonts w:cstheme="minorHAnsi"/>
        </w:rPr>
      </w:pPr>
      <w:r w:rsidRPr="004C71FE">
        <w:rPr>
          <w:rFonts w:cstheme="minorHAnsi"/>
        </w:rPr>
        <w:lastRenderedPageBreak/>
        <w:t>Pienryhmätyöskentelyn tavoitteena on tuottaa keinoja havaintojen viemiseksi arkeen. Keinot voivat käsitellä varmuutta nuorten kohtaamisessa, nuorten tavoittamista sekä sen tunnistamista, mikä toimii jo nyt ja mitä olisi hyvä tehdä toisin. Työpajan konkreettiset tuotokset koostetaan blogiteksteiksi.</w:t>
      </w:r>
    </w:p>
    <w:p w14:paraId="5D9E7EE7" w14:textId="6852AC3C" w:rsidR="004C71FE" w:rsidRDefault="004C71FE" w:rsidP="004C71FE">
      <w:pPr>
        <w:pStyle w:val="Eivli"/>
        <w:rPr>
          <w:rFonts w:cstheme="minorHAnsi"/>
        </w:rPr>
      </w:pPr>
    </w:p>
    <w:p w14:paraId="46A6713C" w14:textId="4325410F" w:rsidR="004C71FE" w:rsidRPr="004C71FE" w:rsidRDefault="004C71FE" w:rsidP="004C71FE">
      <w:pPr>
        <w:pStyle w:val="Eivli"/>
        <w:rPr>
          <w:rFonts w:cstheme="minorHAnsi"/>
          <w:b/>
          <w:bCs/>
        </w:rPr>
      </w:pPr>
      <w:proofErr w:type="spellStart"/>
      <w:r w:rsidRPr="004C71FE">
        <w:rPr>
          <w:rFonts w:cstheme="minorHAnsi"/>
          <w:b/>
          <w:bCs/>
        </w:rPr>
        <w:t>Erten</w:t>
      </w:r>
      <w:proofErr w:type="spellEnd"/>
      <w:r w:rsidRPr="004C71FE">
        <w:rPr>
          <w:rFonts w:cstheme="minorHAnsi"/>
          <w:b/>
          <w:bCs/>
        </w:rPr>
        <w:t xml:space="preserve"> lukulystit Tampereella 9. - 11.11.2022</w:t>
      </w:r>
    </w:p>
    <w:p w14:paraId="073DBEFC" w14:textId="66D4778D" w:rsidR="004C71FE" w:rsidRDefault="004C71FE" w:rsidP="004C71FE">
      <w:pPr>
        <w:pStyle w:val="Eivli"/>
        <w:rPr>
          <w:rFonts w:cstheme="minorHAnsi"/>
        </w:rPr>
      </w:pPr>
    </w:p>
    <w:p w14:paraId="7FFB4A4A" w14:textId="78DB761C" w:rsidR="004C71FE" w:rsidRDefault="004C71FE" w:rsidP="0026450C">
      <w:pPr>
        <w:pStyle w:val="Eivli"/>
        <w:ind w:left="1304"/>
        <w:rPr>
          <w:rFonts w:cstheme="minorHAnsi"/>
        </w:rPr>
      </w:pPr>
      <w:r>
        <w:rPr>
          <w:rFonts w:cstheme="minorHAnsi"/>
        </w:rPr>
        <w:t>Seinäjoen erityistehtävä (</w:t>
      </w:r>
      <w:proofErr w:type="spellStart"/>
      <w:r>
        <w:rPr>
          <w:rFonts w:cstheme="minorHAnsi"/>
        </w:rPr>
        <w:t>erte</w:t>
      </w:r>
      <w:proofErr w:type="spellEnd"/>
      <w:r>
        <w:rPr>
          <w:rFonts w:cstheme="minorHAnsi"/>
        </w:rPr>
        <w:t xml:space="preserve">) järjestää yhteistyössä </w:t>
      </w:r>
      <w:proofErr w:type="spellStart"/>
      <w:r>
        <w:rPr>
          <w:rFonts w:cstheme="minorHAnsi"/>
        </w:rPr>
        <w:t>AKEPiKen</w:t>
      </w:r>
      <w:proofErr w:type="spellEnd"/>
      <w:r>
        <w:rPr>
          <w:rFonts w:cstheme="minorHAnsi"/>
        </w:rPr>
        <w:t xml:space="preserve"> kanssa tämän vuoden </w:t>
      </w:r>
      <w:proofErr w:type="spellStart"/>
      <w:r>
        <w:rPr>
          <w:rFonts w:cstheme="minorHAnsi"/>
        </w:rPr>
        <w:t>lanu</w:t>
      </w:r>
      <w:proofErr w:type="spellEnd"/>
      <w:r>
        <w:rPr>
          <w:rFonts w:cstheme="minorHAnsi"/>
        </w:rPr>
        <w:t xml:space="preserve">-tapahtuman Tampereella. </w:t>
      </w:r>
      <w:r w:rsidR="00127D62">
        <w:rPr>
          <w:rFonts w:cstheme="minorHAnsi"/>
        </w:rPr>
        <w:t xml:space="preserve">Väljänä teemana on hyvinvointi ja lukemisen hyvinvointivaikutukset. Koulutustapahtuman avaus on </w:t>
      </w:r>
      <w:r w:rsidR="00967B41">
        <w:rPr>
          <w:rFonts w:cstheme="minorHAnsi"/>
        </w:rPr>
        <w:t>keskiviikkona</w:t>
      </w:r>
      <w:r w:rsidR="00127D62">
        <w:rPr>
          <w:rFonts w:cstheme="minorHAnsi"/>
        </w:rPr>
        <w:t xml:space="preserve"> 9.11. Finnkino Plevnassa. </w:t>
      </w:r>
      <w:r w:rsidR="00432A02">
        <w:rPr>
          <w:rFonts w:cstheme="minorHAnsi"/>
        </w:rPr>
        <w:t>torstaina 10.11. esitykset, työpajat ja puheenvuorot toteutetaan pääasiassa pääkirjasto Metsosta</w:t>
      </w:r>
      <w:r w:rsidR="0017156B">
        <w:rPr>
          <w:rFonts w:cstheme="minorHAnsi"/>
        </w:rPr>
        <w:t xml:space="preserve">. Perjantaina 11.11. on tulossa vierailuja mielenkiintoisiin </w:t>
      </w:r>
      <w:proofErr w:type="spellStart"/>
      <w:r w:rsidR="0017156B">
        <w:rPr>
          <w:rFonts w:cstheme="minorHAnsi"/>
        </w:rPr>
        <w:t>lanu</w:t>
      </w:r>
      <w:proofErr w:type="spellEnd"/>
      <w:r w:rsidR="0017156B">
        <w:rPr>
          <w:rFonts w:cstheme="minorHAnsi"/>
        </w:rPr>
        <w:t xml:space="preserve">-aiheisiin kohteisiin: kirjastot, museot ja muut toimijat. Suunnitteluryhmässä mukana ovat Jarkko Rikkilä, Elisa Marttinen, Merita Ronkainen, Johanna Tornikoski, Hanna-Leena Majuri-Jantunen sekä </w:t>
      </w:r>
      <w:proofErr w:type="spellStart"/>
      <w:r w:rsidR="0026450C">
        <w:rPr>
          <w:rFonts w:cstheme="minorHAnsi"/>
        </w:rPr>
        <w:t>erten</w:t>
      </w:r>
      <w:proofErr w:type="spellEnd"/>
      <w:r w:rsidR="0026450C">
        <w:rPr>
          <w:rFonts w:cstheme="minorHAnsi"/>
        </w:rPr>
        <w:t xml:space="preserve"> edustajat.</w:t>
      </w:r>
    </w:p>
    <w:p w14:paraId="27AF39B6" w14:textId="77777777" w:rsidR="004C71FE" w:rsidRDefault="004C71FE" w:rsidP="004C71FE">
      <w:pPr>
        <w:pStyle w:val="Eivli"/>
        <w:rPr>
          <w:rFonts w:cstheme="minorHAnsi"/>
        </w:rPr>
      </w:pPr>
    </w:p>
    <w:p w14:paraId="3B659262" w14:textId="6EE29F78" w:rsidR="00AC599F" w:rsidRDefault="00271050" w:rsidP="00DD4DDB">
      <w:pPr>
        <w:pStyle w:val="Eivli"/>
        <w:rPr>
          <w:rFonts w:cstheme="minorHAnsi"/>
        </w:rPr>
      </w:pPr>
      <w:r>
        <w:rPr>
          <w:noProof/>
        </w:rPr>
        <w:drawing>
          <wp:inline distT="0" distB="0" distL="0" distR="0" wp14:anchorId="15A668B6" wp14:editId="485612F7">
            <wp:extent cx="3648635" cy="3058826"/>
            <wp:effectExtent l="0" t="0" r="9525"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6346" cy="3073674"/>
                    </a:xfrm>
                    <a:prstGeom prst="rect">
                      <a:avLst/>
                    </a:prstGeom>
                    <a:noFill/>
                    <a:ln>
                      <a:noFill/>
                    </a:ln>
                  </pic:spPr>
                </pic:pic>
              </a:graphicData>
            </a:graphic>
          </wp:inline>
        </w:drawing>
      </w:r>
    </w:p>
    <w:p w14:paraId="070CB3EF" w14:textId="0D5F9CB0" w:rsidR="00271050" w:rsidRDefault="00271050" w:rsidP="00DD4DDB">
      <w:pPr>
        <w:pStyle w:val="Eivli"/>
        <w:rPr>
          <w:rFonts w:cstheme="minorHAnsi"/>
        </w:rPr>
      </w:pPr>
    </w:p>
    <w:p w14:paraId="280ABCA5" w14:textId="77777777" w:rsidR="00271050" w:rsidRPr="00BF586E" w:rsidRDefault="00271050" w:rsidP="00DD4DDB">
      <w:pPr>
        <w:pStyle w:val="Eivli"/>
        <w:rPr>
          <w:rFonts w:cstheme="minorHAnsi"/>
        </w:rPr>
      </w:pPr>
    </w:p>
    <w:sectPr w:rsidR="00271050" w:rsidRPr="00BF586E" w:rsidSect="005713A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B022" w14:textId="77777777" w:rsidR="005D0ED1" w:rsidRDefault="005D0ED1" w:rsidP="00C92B97">
      <w:pPr>
        <w:spacing w:after="0"/>
      </w:pPr>
      <w:r>
        <w:separator/>
      </w:r>
    </w:p>
  </w:endnote>
  <w:endnote w:type="continuationSeparator" w:id="0">
    <w:p w14:paraId="32BFF8DE" w14:textId="77777777" w:rsidR="005D0ED1" w:rsidRDefault="005D0ED1" w:rsidP="00C92B97">
      <w:pPr>
        <w:spacing w:after="0"/>
      </w:pPr>
      <w:r>
        <w:continuationSeparator/>
      </w:r>
    </w:p>
  </w:endnote>
  <w:endnote w:type="continuationNotice" w:id="1">
    <w:p w14:paraId="6F2E9F2E" w14:textId="77777777" w:rsidR="005D0ED1" w:rsidRDefault="005D0E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Black">
    <w:panose1 w:val="00000A00000000000000"/>
    <w:charset w:val="00"/>
    <w:family w:val="modern"/>
    <w:notTrueType/>
    <w:pitch w:val="variable"/>
    <w:sig w:usb0="00000007" w:usb1="00000000" w:usb2="00000000" w:usb3="00000000" w:csb0="00000093"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DEA8"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734E"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1F59"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05C7" w14:textId="77777777" w:rsidR="005D0ED1" w:rsidRDefault="005D0ED1" w:rsidP="00C92B97">
      <w:pPr>
        <w:spacing w:after="0"/>
      </w:pPr>
      <w:r>
        <w:separator/>
      </w:r>
    </w:p>
  </w:footnote>
  <w:footnote w:type="continuationSeparator" w:id="0">
    <w:p w14:paraId="1A440017" w14:textId="77777777" w:rsidR="005D0ED1" w:rsidRDefault="005D0ED1" w:rsidP="00C92B97">
      <w:pPr>
        <w:spacing w:after="0"/>
      </w:pPr>
      <w:r>
        <w:continuationSeparator/>
      </w:r>
    </w:p>
  </w:footnote>
  <w:footnote w:type="continuationNotice" w:id="1">
    <w:p w14:paraId="280078A8" w14:textId="77777777" w:rsidR="005D0ED1" w:rsidRDefault="005D0E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B58E"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7202"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5EB4"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967"/>
    <w:multiLevelType w:val="hybridMultilevel"/>
    <w:tmpl w:val="006A2AE0"/>
    <w:lvl w:ilvl="0" w:tplc="B644E3E2">
      <w:start w:val="5"/>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0638F2"/>
    <w:multiLevelType w:val="multilevel"/>
    <w:tmpl w:val="A5C4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17794"/>
    <w:multiLevelType w:val="hybridMultilevel"/>
    <w:tmpl w:val="5EB6F1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E06A6C"/>
    <w:multiLevelType w:val="hybridMultilevel"/>
    <w:tmpl w:val="EA263258"/>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F44041"/>
    <w:multiLevelType w:val="hybridMultilevel"/>
    <w:tmpl w:val="62A00D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BD27A4"/>
    <w:multiLevelType w:val="hybridMultilevel"/>
    <w:tmpl w:val="CED44936"/>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4E55DB"/>
    <w:multiLevelType w:val="hybridMultilevel"/>
    <w:tmpl w:val="10C848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1AA67C39"/>
    <w:multiLevelType w:val="hybridMultilevel"/>
    <w:tmpl w:val="DC624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CA7778"/>
    <w:multiLevelType w:val="multilevel"/>
    <w:tmpl w:val="1F1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6E1A13"/>
    <w:multiLevelType w:val="hybridMultilevel"/>
    <w:tmpl w:val="3710E0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0C72FC"/>
    <w:multiLevelType w:val="hybridMultilevel"/>
    <w:tmpl w:val="140696A0"/>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1DF579E"/>
    <w:multiLevelType w:val="hybridMultilevel"/>
    <w:tmpl w:val="339E7E44"/>
    <w:lvl w:ilvl="0" w:tplc="8C4253E0">
      <w:start w:val="2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A612894"/>
    <w:multiLevelType w:val="hybridMultilevel"/>
    <w:tmpl w:val="FE2A2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EB1D80"/>
    <w:multiLevelType w:val="hybridMultilevel"/>
    <w:tmpl w:val="3A14971A"/>
    <w:lvl w:ilvl="0" w:tplc="A790D5B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E9F770E"/>
    <w:multiLevelType w:val="hybridMultilevel"/>
    <w:tmpl w:val="8CA65C2A"/>
    <w:lvl w:ilvl="0" w:tplc="7602A63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B70F30"/>
    <w:multiLevelType w:val="hybridMultilevel"/>
    <w:tmpl w:val="BDFCEC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4283D5E"/>
    <w:multiLevelType w:val="multilevel"/>
    <w:tmpl w:val="06F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BB15B1"/>
    <w:multiLevelType w:val="multilevel"/>
    <w:tmpl w:val="ABC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D6C73"/>
    <w:multiLevelType w:val="hybridMultilevel"/>
    <w:tmpl w:val="E4E6D7E2"/>
    <w:lvl w:ilvl="0" w:tplc="AB84705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DB95D5C"/>
    <w:multiLevelType w:val="hybridMultilevel"/>
    <w:tmpl w:val="DB9CA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DD5716E"/>
    <w:multiLevelType w:val="multilevel"/>
    <w:tmpl w:val="BC52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0F4108"/>
    <w:multiLevelType w:val="hybridMultilevel"/>
    <w:tmpl w:val="336041F2"/>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22" w15:restartNumberingAfterBreak="0">
    <w:nsid w:val="60974A21"/>
    <w:multiLevelType w:val="hybridMultilevel"/>
    <w:tmpl w:val="252A3A2C"/>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5F8342D"/>
    <w:multiLevelType w:val="multilevel"/>
    <w:tmpl w:val="D53A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876B6"/>
    <w:multiLevelType w:val="hybridMultilevel"/>
    <w:tmpl w:val="0B2E41E2"/>
    <w:lvl w:ilvl="0" w:tplc="B644E3E2">
      <w:start w:val="5"/>
      <w:numFmt w:val="bullet"/>
      <w:lvlText w:val="-"/>
      <w:lvlJc w:val="left"/>
      <w:pPr>
        <w:ind w:left="252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5" w15:restartNumberingAfterBreak="0">
    <w:nsid w:val="6FA7318F"/>
    <w:multiLevelType w:val="hybridMultilevel"/>
    <w:tmpl w:val="12EE8D5E"/>
    <w:lvl w:ilvl="0" w:tplc="DEAACC2C">
      <w:start w:val="1"/>
      <w:numFmt w:val="decimal"/>
      <w:lvlText w:val="%1."/>
      <w:lvlJc w:val="left"/>
      <w:pPr>
        <w:ind w:left="720" w:hanging="360"/>
      </w:pPr>
      <w:rPr>
        <w:rFonts w:ascii="Calibri" w:eastAsia="Calibri" w:hAnsi="Calibri" w:cs="Calibr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6" w15:restartNumberingAfterBreak="0">
    <w:nsid w:val="75947E7E"/>
    <w:multiLevelType w:val="hybridMultilevel"/>
    <w:tmpl w:val="D54A38B6"/>
    <w:lvl w:ilvl="0" w:tplc="E2266B10">
      <w:start w:val="2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ACF2FBE"/>
    <w:multiLevelType w:val="hybridMultilevel"/>
    <w:tmpl w:val="78F24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DB7A54"/>
    <w:multiLevelType w:val="hybridMultilevel"/>
    <w:tmpl w:val="C108FC34"/>
    <w:lvl w:ilvl="0" w:tplc="7332C7FC">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7"/>
  </w:num>
  <w:num w:numId="4">
    <w:abstractNumId w:val="6"/>
  </w:num>
  <w:num w:numId="5">
    <w:abstractNumId w:val="12"/>
  </w:num>
  <w:num w:numId="6">
    <w:abstractNumId w:val="14"/>
  </w:num>
  <w:num w:numId="7">
    <w:abstractNumId w:val="7"/>
  </w:num>
  <w:num w:numId="8">
    <w:abstractNumId w:val="23"/>
  </w:num>
  <w:num w:numId="9">
    <w:abstractNumId w:val="17"/>
  </w:num>
  <w:num w:numId="10">
    <w:abstractNumId w:val="1"/>
  </w:num>
  <w:num w:numId="11">
    <w:abstractNumId w:val="2"/>
  </w:num>
  <w:num w:numId="12">
    <w:abstractNumId w:val="11"/>
  </w:num>
  <w:num w:numId="13">
    <w:abstractNumId w:val="2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18"/>
  </w:num>
  <w:num w:numId="18">
    <w:abstractNumId w:val="0"/>
  </w:num>
  <w:num w:numId="19">
    <w:abstractNumId w:val="24"/>
  </w:num>
  <w:num w:numId="20">
    <w:abstractNumId w:val="21"/>
  </w:num>
  <w:num w:numId="21">
    <w:abstractNumId w:val="5"/>
  </w:num>
  <w:num w:numId="22">
    <w:abstractNumId w:val="3"/>
  </w:num>
  <w:num w:numId="23">
    <w:abstractNumId w:val="22"/>
  </w:num>
  <w:num w:numId="24">
    <w:abstractNumId w:val="10"/>
  </w:num>
  <w:num w:numId="25">
    <w:abstractNumId w:val="4"/>
  </w:num>
  <w:num w:numId="26">
    <w:abstractNumId w:val="8"/>
  </w:num>
  <w:num w:numId="27">
    <w:abstractNumId w:val="20"/>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B7"/>
    <w:rsid w:val="00007442"/>
    <w:rsid w:val="00014977"/>
    <w:rsid w:val="00016266"/>
    <w:rsid w:val="00020650"/>
    <w:rsid w:val="000208CD"/>
    <w:rsid w:val="00024B40"/>
    <w:rsid w:val="00025278"/>
    <w:rsid w:val="00025F42"/>
    <w:rsid w:val="00030273"/>
    <w:rsid w:val="000325F3"/>
    <w:rsid w:val="00041DA0"/>
    <w:rsid w:val="00044D86"/>
    <w:rsid w:val="0008597A"/>
    <w:rsid w:val="000953FE"/>
    <w:rsid w:val="000A6B51"/>
    <w:rsid w:val="000B179E"/>
    <w:rsid w:val="000C1DDB"/>
    <w:rsid w:val="000C4710"/>
    <w:rsid w:val="000C61CB"/>
    <w:rsid w:val="000D5498"/>
    <w:rsid w:val="000D775F"/>
    <w:rsid w:val="000E070D"/>
    <w:rsid w:val="000E1516"/>
    <w:rsid w:val="000E59AA"/>
    <w:rsid w:val="000F0155"/>
    <w:rsid w:val="000F03EC"/>
    <w:rsid w:val="000F0652"/>
    <w:rsid w:val="000F0D6A"/>
    <w:rsid w:val="000F6BE2"/>
    <w:rsid w:val="00100837"/>
    <w:rsid w:val="00100F2E"/>
    <w:rsid w:val="001019EC"/>
    <w:rsid w:val="001128F7"/>
    <w:rsid w:val="0011340B"/>
    <w:rsid w:val="0012344C"/>
    <w:rsid w:val="00127D62"/>
    <w:rsid w:val="0013241D"/>
    <w:rsid w:val="0013302B"/>
    <w:rsid w:val="001333C5"/>
    <w:rsid w:val="0014029D"/>
    <w:rsid w:val="00141BDD"/>
    <w:rsid w:val="00145EE2"/>
    <w:rsid w:val="00152F47"/>
    <w:rsid w:val="001574A2"/>
    <w:rsid w:val="0017156B"/>
    <w:rsid w:val="00176B28"/>
    <w:rsid w:val="0018008D"/>
    <w:rsid w:val="0018478F"/>
    <w:rsid w:val="001867C9"/>
    <w:rsid w:val="00191176"/>
    <w:rsid w:val="0019232D"/>
    <w:rsid w:val="00195305"/>
    <w:rsid w:val="001A0CC3"/>
    <w:rsid w:val="001A1DBE"/>
    <w:rsid w:val="001A24E8"/>
    <w:rsid w:val="001A45C1"/>
    <w:rsid w:val="001A5D47"/>
    <w:rsid w:val="001B1CFB"/>
    <w:rsid w:val="001B312C"/>
    <w:rsid w:val="001B6F80"/>
    <w:rsid w:val="001D6E7E"/>
    <w:rsid w:val="001E2B76"/>
    <w:rsid w:val="001F233A"/>
    <w:rsid w:val="001F62D0"/>
    <w:rsid w:val="00202AC2"/>
    <w:rsid w:val="00237330"/>
    <w:rsid w:val="00244E6A"/>
    <w:rsid w:val="00254693"/>
    <w:rsid w:val="0026450C"/>
    <w:rsid w:val="00271050"/>
    <w:rsid w:val="00271131"/>
    <w:rsid w:val="00275DB8"/>
    <w:rsid w:val="00276A8B"/>
    <w:rsid w:val="00281785"/>
    <w:rsid w:val="00282371"/>
    <w:rsid w:val="00285933"/>
    <w:rsid w:val="00285CFB"/>
    <w:rsid w:val="002876E0"/>
    <w:rsid w:val="00293A67"/>
    <w:rsid w:val="002A2935"/>
    <w:rsid w:val="002A5AA2"/>
    <w:rsid w:val="002A73D2"/>
    <w:rsid w:val="002B0085"/>
    <w:rsid w:val="002B3552"/>
    <w:rsid w:val="002C45F1"/>
    <w:rsid w:val="002D4B03"/>
    <w:rsid w:val="002E6C35"/>
    <w:rsid w:val="002E7576"/>
    <w:rsid w:val="002F03A3"/>
    <w:rsid w:val="002F17E9"/>
    <w:rsid w:val="002F7726"/>
    <w:rsid w:val="00300A92"/>
    <w:rsid w:val="003018EA"/>
    <w:rsid w:val="0030311B"/>
    <w:rsid w:val="00313545"/>
    <w:rsid w:val="0031425D"/>
    <w:rsid w:val="00315953"/>
    <w:rsid w:val="00323B3D"/>
    <w:rsid w:val="00335806"/>
    <w:rsid w:val="00340BD3"/>
    <w:rsid w:val="003433A5"/>
    <w:rsid w:val="003513CF"/>
    <w:rsid w:val="00354042"/>
    <w:rsid w:val="00354A99"/>
    <w:rsid w:val="003551F0"/>
    <w:rsid w:val="003562A0"/>
    <w:rsid w:val="003567E7"/>
    <w:rsid w:val="00371631"/>
    <w:rsid w:val="003736D7"/>
    <w:rsid w:val="0037502D"/>
    <w:rsid w:val="0037583B"/>
    <w:rsid w:val="00380886"/>
    <w:rsid w:val="0038335C"/>
    <w:rsid w:val="00394312"/>
    <w:rsid w:val="003961BD"/>
    <w:rsid w:val="003A2776"/>
    <w:rsid w:val="003A2BCE"/>
    <w:rsid w:val="003B2D3E"/>
    <w:rsid w:val="003C1543"/>
    <w:rsid w:val="003D4127"/>
    <w:rsid w:val="003D429D"/>
    <w:rsid w:val="003D51CA"/>
    <w:rsid w:val="003D5608"/>
    <w:rsid w:val="003E0993"/>
    <w:rsid w:val="003E46AA"/>
    <w:rsid w:val="003F0DA5"/>
    <w:rsid w:val="003F20CB"/>
    <w:rsid w:val="003F60BD"/>
    <w:rsid w:val="00422D2D"/>
    <w:rsid w:val="0042698F"/>
    <w:rsid w:val="00432A02"/>
    <w:rsid w:val="0043347A"/>
    <w:rsid w:val="0043440A"/>
    <w:rsid w:val="00437454"/>
    <w:rsid w:val="00437A3C"/>
    <w:rsid w:val="00437F0C"/>
    <w:rsid w:val="0044196B"/>
    <w:rsid w:val="0044722E"/>
    <w:rsid w:val="00447D21"/>
    <w:rsid w:val="0045050F"/>
    <w:rsid w:val="00460A01"/>
    <w:rsid w:val="00462B27"/>
    <w:rsid w:val="0046536E"/>
    <w:rsid w:val="00471454"/>
    <w:rsid w:val="00495D2B"/>
    <w:rsid w:val="004A072C"/>
    <w:rsid w:val="004C71FE"/>
    <w:rsid w:val="004D4BC4"/>
    <w:rsid w:val="004E096B"/>
    <w:rsid w:val="004E6D2E"/>
    <w:rsid w:val="004E7AA2"/>
    <w:rsid w:val="004F247B"/>
    <w:rsid w:val="004F2CCC"/>
    <w:rsid w:val="004F735E"/>
    <w:rsid w:val="00501754"/>
    <w:rsid w:val="00512192"/>
    <w:rsid w:val="005169E4"/>
    <w:rsid w:val="00532FCF"/>
    <w:rsid w:val="0053483D"/>
    <w:rsid w:val="00535C7C"/>
    <w:rsid w:val="00536BBB"/>
    <w:rsid w:val="005371D6"/>
    <w:rsid w:val="0054094C"/>
    <w:rsid w:val="00541E05"/>
    <w:rsid w:val="00555338"/>
    <w:rsid w:val="005713A9"/>
    <w:rsid w:val="0057329D"/>
    <w:rsid w:val="00573847"/>
    <w:rsid w:val="00587226"/>
    <w:rsid w:val="005A21C2"/>
    <w:rsid w:val="005A6054"/>
    <w:rsid w:val="005A7B77"/>
    <w:rsid w:val="005B0079"/>
    <w:rsid w:val="005B187C"/>
    <w:rsid w:val="005C32F9"/>
    <w:rsid w:val="005C4C33"/>
    <w:rsid w:val="005D0ED1"/>
    <w:rsid w:val="005D1068"/>
    <w:rsid w:val="005E6513"/>
    <w:rsid w:val="005F0473"/>
    <w:rsid w:val="005F08F5"/>
    <w:rsid w:val="005F51AD"/>
    <w:rsid w:val="00604E72"/>
    <w:rsid w:val="00610929"/>
    <w:rsid w:val="006153A2"/>
    <w:rsid w:val="00615DF6"/>
    <w:rsid w:val="00623549"/>
    <w:rsid w:val="00623C68"/>
    <w:rsid w:val="00630DA7"/>
    <w:rsid w:val="0064036F"/>
    <w:rsid w:val="00651DB9"/>
    <w:rsid w:val="00654306"/>
    <w:rsid w:val="00661E59"/>
    <w:rsid w:val="00662E80"/>
    <w:rsid w:val="00677A6C"/>
    <w:rsid w:val="00680FAB"/>
    <w:rsid w:val="00681F24"/>
    <w:rsid w:val="006944B5"/>
    <w:rsid w:val="006A2BAF"/>
    <w:rsid w:val="006A3584"/>
    <w:rsid w:val="006B3961"/>
    <w:rsid w:val="006C0742"/>
    <w:rsid w:val="006C2EC0"/>
    <w:rsid w:val="006E37DD"/>
    <w:rsid w:val="006E38F1"/>
    <w:rsid w:val="006F19E7"/>
    <w:rsid w:val="006F7013"/>
    <w:rsid w:val="0070132E"/>
    <w:rsid w:val="0070396D"/>
    <w:rsid w:val="00706C42"/>
    <w:rsid w:val="007113FC"/>
    <w:rsid w:val="00714083"/>
    <w:rsid w:val="0071563B"/>
    <w:rsid w:val="00716F22"/>
    <w:rsid w:val="00716FF3"/>
    <w:rsid w:val="00723AD8"/>
    <w:rsid w:val="00731FB7"/>
    <w:rsid w:val="0073339A"/>
    <w:rsid w:val="007344C9"/>
    <w:rsid w:val="00746593"/>
    <w:rsid w:val="00750A2F"/>
    <w:rsid w:val="00751668"/>
    <w:rsid w:val="00770016"/>
    <w:rsid w:val="00784554"/>
    <w:rsid w:val="00784A10"/>
    <w:rsid w:val="00784BA6"/>
    <w:rsid w:val="0078579B"/>
    <w:rsid w:val="00787B54"/>
    <w:rsid w:val="0079002F"/>
    <w:rsid w:val="00797B27"/>
    <w:rsid w:val="007A22AD"/>
    <w:rsid w:val="007A49F0"/>
    <w:rsid w:val="007A74D1"/>
    <w:rsid w:val="007B1C12"/>
    <w:rsid w:val="007B4C4A"/>
    <w:rsid w:val="007E212F"/>
    <w:rsid w:val="007F0AF1"/>
    <w:rsid w:val="007F6F5D"/>
    <w:rsid w:val="007F74D2"/>
    <w:rsid w:val="007F79E4"/>
    <w:rsid w:val="008079F2"/>
    <w:rsid w:val="0082300B"/>
    <w:rsid w:val="008265B1"/>
    <w:rsid w:val="008416D3"/>
    <w:rsid w:val="0084492C"/>
    <w:rsid w:val="00854ECC"/>
    <w:rsid w:val="0085568C"/>
    <w:rsid w:val="00867F04"/>
    <w:rsid w:val="00877E52"/>
    <w:rsid w:val="008C3CC9"/>
    <w:rsid w:val="008D1966"/>
    <w:rsid w:val="008D26B0"/>
    <w:rsid w:val="008E1B79"/>
    <w:rsid w:val="008E575B"/>
    <w:rsid w:val="008F0067"/>
    <w:rsid w:val="008F78FE"/>
    <w:rsid w:val="00901B90"/>
    <w:rsid w:val="0091210A"/>
    <w:rsid w:val="00915700"/>
    <w:rsid w:val="00922EFA"/>
    <w:rsid w:val="0092745A"/>
    <w:rsid w:val="009311E8"/>
    <w:rsid w:val="00936A9B"/>
    <w:rsid w:val="009445BB"/>
    <w:rsid w:val="0095201B"/>
    <w:rsid w:val="00952AA7"/>
    <w:rsid w:val="0096032C"/>
    <w:rsid w:val="009608EA"/>
    <w:rsid w:val="00967B41"/>
    <w:rsid w:val="009700C8"/>
    <w:rsid w:val="00972FCF"/>
    <w:rsid w:val="00976502"/>
    <w:rsid w:val="00985480"/>
    <w:rsid w:val="009867A5"/>
    <w:rsid w:val="00992E47"/>
    <w:rsid w:val="00994A8D"/>
    <w:rsid w:val="00996207"/>
    <w:rsid w:val="009B0729"/>
    <w:rsid w:val="009C0645"/>
    <w:rsid w:val="009D146B"/>
    <w:rsid w:val="009D263A"/>
    <w:rsid w:val="009D699F"/>
    <w:rsid w:val="009E3319"/>
    <w:rsid w:val="00A04FA1"/>
    <w:rsid w:val="00A25315"/>
    <w:rsid w:val="00A34C27"/>
    <w:rsid w:val="00A40854"/>
    <w:rsid w:val="00A41317"/>
    <w:rsid w:val="00A43118"/>
    <w:rsid w:val="00A443AF"/>
    <w:rsid w:val="00A505AB"/>
    <w:rsid w:val="00A533E2"/>
    <w:rsid w:val="00A6195E"/>
    <w:rsid w:val="00A775E8"/>
    <w:rsid w:val="00A80591"/>
    <w:rsid w:val="00AA27BE"/>
    <w:rsid w:val="00AA5119"/>
    <w:rsid w:val="00AB2A07"/>
    <w:rsid w:val="00AB4980"/>
    <w:rsid w:val="00AB7765"/>
    <w:rsid w:val="00AC599F"/>
    <w:rsid w:val="00AC6325"/>
    <w:rsid w:val="00AC6AEF"/>
    <w:rsid w:val="00AC6BC6"/>
    <w:rsid w:val="00AD1215"/>
    <w:rsid w:val="00AD2850"/>
    <w:rsid w:val="00AD6A80"/>
    <w:rsid w:val="00AE0607"/>
    <w:rsid w:val="00AE3D8F"/>
    <w:rsid w:val="00AE6B74"/>
    <w:rsid w:val="00AF5C30"/>
    <w:rsid w:val="00B107BD"/>
    <w:rsid w:val="00B33646"/>
    <w:rsid w:val="00B36619"/>
    <w:rsid w:val="00B374B7"/>
    <w:rsid w:val="00B5120D"/>
    <w:rsid w:val="00B51641"/>
    <w:rsid w:val="00B63C11"/>
    <w:rsid w:val="00BA0A62"/>
    <w:rsid w:val="00BA2A65"/>
    <w:rsid w:val="00BA4CDF"/>
    <w:rsid w:val="00BA5490"/>
    <w:rsid w:val="00BA7FDE"/>
    <w:rsid w:val="00BB227C"/>
    <w:rsid w:val="00BB3473"/>
    <w:rsid w:val="00BB3F2B"/>
    <w:rsid w:val="00BC01F7"/>
    <w:rsid w:val="00BD16B2"/>
    <w:rsid w:val="00BD27B8"/>
    <w:rsid w:val="00BD4752"/>
    <w:rsid w:val="00BE1FD3"/>
    <w:rsid w:val="00BF1C49"/>
    <w:rsid w:val="00BF586E"/>
    <w:rsid w:val="00C0460C"/>
    <w:rsid w:val="00C06E6C"/>
    <w:rsid w:val="00C13D80"/>
    <w:rsid w:val="00C2144F"/>
    <w:rsid w:val="00C227FE"/>
    <w:rsid w:val="00C3128D"/>
    <w:rsid w:val="00C32848"/>
    <w:rsid w:val="00C34A5B"/>
    <w:rsid w:val="00C43424"/>
    <w:rsid w:val="00C50209"/>
    <w:rsid w:val="00C575F2"/>
    <w:rsid w:val="00C67486"/>
    <w:rsid w:val="00C67FE5"/>
    <w:rsid w:val="00C72463"/>
    <w:rsid w:val="00C7408B"/>
    <w:rsid w:val="00C81DA2"/>
    <w:rsid w:val="00C837E3"/>
    <w:rsid w:val="00C84C83"/>
    <w:rsid w:val="00C852A5"/>
    <w:rsid w:val="00C87D12"/>
    <w:rsid w:val="00C92B97"/>
    <w:rsid w:val="00C96114"/>
    <w:rsid w:val="00C96FA4"/>
    <w:rsid w:val="00CB60C6"/>
    <w:rsid w:val="00CD1D40"/>
    <w:rsid w:val="00CD2739"/>
    <w:rsid w:val="00CD6342"/>
    <w:rsid w:val="00CD79E6"/>
    <w:rsid w:val="00CE32D0"/>
    <w:rsid w:val="00CF3855"/>
    <w:rsid w:val="00D02231"/>
    <w:rsid w:val="00D040DF"/>
    <w:rsid w:val="00D132EF"/>
    <w:rsid w:val="00D20D47"/>
    <w:rsid w:val="00D37C80"/>
    <w:rsid w:val="00D40F78"/>
    <w:rsid w:val="00D43635"/>
    <w:rsid w:val="00D53410"/>
    <w:rsid w:val="00D53B93"/>
    <w:rsid w:val="00D563B5"/>
    <w:rsid w:val="00D640B6"/>
    <w:rsid w:val="00D727BC"/>
    <w:rsid w:val="00D76620"/>
    <w:rsid w:val="00D81115"/>
    <w:rsid w:val="00D81787"/>
    <w:rsid w:val="00D832DF"/>
    <w:rsid w:val="00DA00B9"/>
    <w:rsid w:val="00DA3E47"/>
    <w:rsid w:val="00DB0B89"/>
    <w:rsid w:val="00DC5F1E"/>
    <w:rsid w:val="00DC7B7D"/>
    <w:rsid w:val="00DD0BAF"/>
    <w:rsid w:val="00DD17FC"/>
    <w:rsid w:val="00DD30CA"/>
    <w:rsid w:val="00DD4DDB"/>
    <w:rsid w:val="00DD5B7D"/>
    <w:rsid w:val="00DE5DF5"/>
    <w:rsid w:val="00DF1F56"/>
    <w:rsid w:val="00DF55FB"/>
    <w:rsid w:val="00DF7E50"/>
    <w:rsid w:val="00E15E4E"/>
    <w:rsid w:val="00E204C7"/>
    <w:rsid w:val="00E21079"/>
    <w:rsid w:val="00E30315"/>
    <w:rsid w:val="00E369F1"/>
    <w:rsid w:val="00E402C9"/>
    <w:rsid w:val="00E47CA8"/>
    <w:rsid w:val="00E548F6"/>
    <w:rsid w:val="00E62A1B"/>
    <w:rsid w:val="00E74FCE"/>
    <w:rsid w:val="00E8620A"/>
    <w:rsid w:val="00E8653E"/>
    <w:rsid w:val="00E95DFB"/>
    <w:rsid w:val="00EA003D"/>
    <w:rsid w:val="00EA1896"/>
    <w:rsid w:val="00EA5C5E"/>
    <w:rsid w:val="00EC1E2B"/>
    <w:rsid w:val="00ED35A6"/>
    <w:rsid w:val="00EF1C41"/>
    <w:rsid w:val="00F00EF1"/>
    <w:rsid w:val="00F04C43"/>
    <w:rsid w:val="00F0619B"/>
    <w:rsid w:val="00F07A99"/>
    <w:rsid w:val="00F07D92"/>
    <w:rsid w:val="00F11579"/>
    <w:rsid w:val="00F12879"/>
    <w:rsid w:val="00F3098F"/>
    <w:rsid w:val="00F30AD3"/>
    <w:rsid w:val="00F439A7"/>
    <w:rsid w:val="00F475AD"/>
    <w:rsid w:val="00F54663"/>
    <w:rsid w:val="00F57C4D"/>
    <w:rsid w:val="00F60B7F"/>
    <w:rsid w:val="00F63A53"/>
    <w:rsid w:val="00F6560A"/>
    <w:rsid w:val="00F675C0"/>
    <w:rsid w:val="00F75F8D"/>
    <w:rsid w:val="00F91917"/>
    <w:rsid w:val="00FB004F"/>
    <w:rsid w:val="00FB2EC7"/>
    <w:rsid w:val="00FB6980"/>
    <w:rsid w:val="00FC19FE"/>
    <w:rsid w:val="00FC64E7"/>
    <w:rsid w:val="00FC78E0"/>
    <w:rsid w:val="00FD46D8"/>
    <w:rsid w:val="00FE60D1"/>
    <w:rsid w:val="00FF50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F2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4036F"/>
    <w:pPr>
      <w:spacing w:after="200"/>
    </w:pPr>
    <w:rPr>
      <w:sz w:val="24"/>
    </w:rPr>
  </w:style>
  <w:style w:type="paragraph" w:styleId="Otsikko1">
    <w:name w:val="heading 1"/>
    <w:basedOn w:val="Normaali"/>
    <w:next w:val="Normaali"/>
    <w:link w:val="Otsikko1Char"/>
    <w:uiPriority w:val="9"/>
    <w:qFormat/>
    <w:rsid w:val="003961B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Otsikko2">
    <w:name w:val="heading 2"/>
    <w:basedOn w:val="Normaali"/>
    <w:next w:val="Normaali"/>
    <w:link w:val="Otsikko2Char"/>
    <w:uiPriority w:val="9"/>
    <w:unhideWhenUsed/>
    <w:qFormat/>
    <w:rsid w:val="00534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53483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3961BD"/>
    <w:rPr>
      <w:rFonts w:asciiTheme="majorHAnsi" w:eastAsiaTheme="majorEastAsia" w:hAnsiTheme="majorHAnsi" w:cstheme="majorBidi"/>
      <w:color w:val="365F91" w:themeColor="accent1" w:themeShade="BF"/>
      <w:sz w:val="32"/>
      <w:szCs w:val="32"/>
      <w:lang w:eastAsia="en-US"/>
    </w:rPr>
  </w:style>
  <w:style w:type="paragraph" w:styleId="Eivli">
    <w:name w:val="No Spacing"/>
    <w:uiPriority w:val="1"/>
    <w:qFormat/>
    <w:rsid w:val="003961BD"/>
    <w:rPr>
      <w:rFonts w:asciiTheme="minorHAnsi" w:eastAsiaTheme="minorHAnsi" w:hAnsiTheme="minorHAnsi" w:cstheme="minorBidi"/>
      <w:sz w:val="24"/>
      <w:szCs w:val="24"/>
      <w:lang w:eastAsia="en-US"/>
    </w:rPr>
  </w:style>
  <w:style w:type="character" w:customStyle="1" w:styleId="Otsikko2Char">
    <w:name w:val="Otsikko 2 Char"/>
    <w:basedOn w:val="Kappaleenoletusfontti"/>
    <w:link w:val="Otsikko2"/>
    <w:uiPriority w:val="9"/>
    <w:rsid w:val="0053483D"/>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semiHidden/>
    <w:rsid w:val="0053483D"/>
    <w:rPr>
      <w:rFonts w:asciiTheme="majorHAnsi" w:eastAsiaTheme="majorEastAsia" w:hAnsiTheme="majorHAnsi" w:cstheme="majorBidi"/>
      <w:color w:val="243F60" w:themeColor="accent1" w:themeShade="7F"/>
      <w:sz w:val="24"/>
      <w:szCs w:val="24"/>
    </w:rPr>
  </w:style>
  <w:style w:type="paragraph" w:styleId="Sisllysluettelonotsikko">
    <w:name w:val="TOC Heading"/>
    <w:basedOn w:val="Otsikko1"/>
    <w:next w:val="Normaali"/>
    <w:uiPriority w:val="39"/>
    <w:unhideWhenUsed/>
    <w:qFormat/>
    <w:rsid w:val="0053483D"/>
    <w:pPr>
      <w:spacing w:line="259" w:lineRule="auto"/>
      <w:outlineLvl w:val="9"/>
    </w:pPr>
    <w:rPr>
      <w:rFonts w:ascii="Montserrat Black" w:hAnsi="Montserrat Black"/>
      <w:color w:val="000000" w:themeColor="text1"/>
      <w:lang w:eastAsia="fi-FI"/>
    </w:rPr>
  </w:style>
  <w:style w:type="paragraph" w:styleId="Sisluet2">
    <w:name w:val="toc 2"/>
    <w:basedOn w:val="Normaali"/>
    <w:next w:val="Normaali"/>
    <w:autoRedefine/>
    <w:uiPriority w:val="39"/>
    <w:unhideWhenUsed/>
    <w:rsid w:val="0053483D"/>
    <w:pPr>
      <w:spacing w:after="100"/>
      <w:ind w:left="200"/>
    </w:pPr>
    <w:rPr>
      <w:sz w:val="22"/>
    </w:rPr>
  </w:style>
  <w:style w:type="paragraph" w:styleId="Sisluet3">
    <w:name w:val="toc 3"/>
    <w:basedOn w:val="Normaali"/>
    <w:next w:val="Normaali"/>
    <w:autoRedefine/>
    <w:uiPriority w:val="39"/>
    <w:unhideWhenUsed/>
    <w:rsid w:val="0053483D"/>
    <w:pPr>
      <w:spacing w:after="100"/>
      <w:ind w:left="400"/>
    </w:pPr>
    <w:rPr>
      <w:sz w:val="22"/>
    </w:rPr>
  </w:style>
  <w:style w:type="character" w:styleId="Hyperlinkki">
    <w:name w:val="Hyperlink"/>
    <w:basedOn w:val="Kappaleenoletusfontti"/>
    <w:uiPriority w:val="99"/>
    <w:unhideWhenUsed/>
    <w:rsid w:val="0053483D"/>
    <w:rPr>
      <w:color w:val="0000FF" w:themeColor="hyperlink"/>
      <w:u w:val="single"/>
    </w:rPr>
  </w:style>
  <w:style w:type="table" w:styleId="TaulukkoRuudukko">
    <w:name w:val="Table Grid"/>
    <w:basedOn w:val="Normaalitaulukko"/>
    <w:uiPriority w:val="59"/>
    <w:rsid w:val="0053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C5F1E"/>
    <w:pPr>
      <w:ind w:left="720"/>
      <w:contextualSpacing/>
    </w:pPr>
  </w:style>
  <w:style w:type="character" w:styleId="Ratkaisematonmaininta">
    <w:name w:val="Unresolved Mention"/>
    <w:basedOn w:val="Kappaleenoletusfontti"/>
    <w:uiPriority w:val="99"/>
    <w:semiHidden/>
    <w:unhideWhenUsed/>
    <w:rsid w:val="007A74D1"/>
    <w:rPr>
      <w:color w:val="605E5C"/>
      <w:shd w:val="clear" w:color="auto" w:fill="E1DFDD"/>
    </w:rPr>
  </w:style>
  <w:style w:type="paragraph" w:styleId="NormaaliWWW">
    <w:name w:val="Normal (Web)"/>
    <w:basedOn w:val="Normaali"/>
    <w:uiPriority w:val="99"/>
    <w:semiHidden/>
    <w:unhideWhenUsed/>
    <w:rsid w:val="0037502D"/>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94958">
      <w:bodyDiv w:val="1"/>
      <w:marLeft w:val="0"/>
      <w:marRight w:val="0"/>
      <w:marTop w:val="0"/>
      <w:marBottom w:val="0"/>
      <w:divBdr>
        <w:top w:val="none" w:sz="0" w:space="0" w:color="auto"/>
        <w:left w:val="none" w:sz="0" w:space="0" w:color="auto"/>
        <w:bottom w:val="none" w:sz="0" w:space="0" w:color="auto"/>
        <w:right w:val="none" w:sz="0" w:space="0" w:color="auto"/>
      </w:divBdr>
      <w:divsChild>
        <w:div w:id="966280732">
          <w:marLeft w:val="0"/>
          <w:marRight w:val="0"/>
          <w:marTop w:val="0"/>
          <w:marBottom w:val="0"/>
          <w:divBdr>
            <w:top w:val="none" w:sz="0" w:space="0" w:color="auto"/>
            <w:left w:val="none" w:sz="0" w:space="0" w:color="auto"/>
            <w:bottom w:val="none" w:sz="0" w:space="0" w:color="auto"/>
            <w:right w:val="none" w:sz="0" w:space="0" w:color="auto"/>
          </w:divBdr>
        </w:div>
      </w:divsChild>
    </w:div>
    <w:div w:id="1107773796">
      <w:bodyDiv w:val="1"/>
      <w:marLeft w:val="0"/>
      <w:marRight w:val="0"/>
      <w:marTop w:val="0"/>
      <w:marBottom w:val="0"/>
      <w:divBdr>
        <w:top w:val="none" w:sz="0" w:space="0" w:color="auto"/>
        <w:left w:val="none" w:sz="0" w:space="0" w:color="auto"/>
        <w:bottom w:val="none" w:sz="0" w:space="0" w:color="auto"/>
        <w:right w:val="none" w:sz="0" w:space="0" w:color="auto"/>
      </w:divBdr>
    </w:div>
    <w:div w:id="1475563382">
      <w:bodyDiv w:val="1"/>
      <w:marLeft w:val="0"/>
      <w:marRight w:val="0"/>
      <w:marTop w:val="0"/>
      <w:marBottom w:val="0"/>
      <w:divBdr>
        <w:top w:val="none" w:sz="0" w:space="0" w:color="auto"/>
        <w:left w:val="none" w:sz="0" w:space="0" w:color="auto"/>
        <w:bottom w:val="none" w:sz="0" w:space="0" w:color="auto"/>
        <w:right w:val="none" w:sz="0" w:space="0" w:color="auto"/>
      </w:divBdr>
    </w:div>
    <w:div w:id="1666009029">
      <w:bodyDiv w:val="1"/>
      <w:marLeft w:val="0"/>
      <w:marRight w:val="0"/>
      <w:marTop w:val="0"/>
      <w:marBottom w:val="0"/>
      <w:divBdr>
        <w:top w:val="none" w:sz="0" w:space="0" w:color="auto"/>
        <w:left w:val="none" w:sz="0" w:space="0" w:color="auto"/>
        <w:bottom w:val="none" w:sz="0" w:space="0" w:color="auto"/>
        <w:right w:val="none" w:sz="0" w:space="0" w:color="auto"/>
      </w:divBdr>
    </w:div>
    <w:div w:id="1979875217">
      <w:bodyDiv w:val="1"/>
      <w:marLeft w:val="0"/>
      <w:marRight w:val="0"/>
      <w:marTop w:val="0"/>
      <w:marBottom w:val="0"/>
      <w:divBdr>
        <w:top w:val="none" w:sz="0" w:space="0" w:color="auto"/>
        <w:left w:val="none" w:sz="0" w:space="0" w:color="auto"/>
        <w:bottom w:val="none" w:sz="0" w:space="0" w:color="auto"/>
        <w:right w:val="none" w:sz="0" w:space="0" w:color="auto"/>
      </w:divBdr>
    </w:div>
    <w:div w:id="20212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4" ma:contentTypeDescription="Luo uusi asiakirja." ma:contentTypeScope="" ma:versionID="1dfad21957192577b23323ea553968d3">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dfe8bc0c98205c023f8d243f158ed8f6"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4F0CB-2F30-4D25-A47E-B7B44019CA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723BDD-1571-4C2D-81E5-82E11092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134E3-D272-4BEB-9E87-3D424FB65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14716</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2022-03-09T09:22:00Z</dcterms:created>
  <dcterms:modified xsi:type="dcterms:W3CDTF">2022-03-18T11:02:00Z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