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83B8" w14:textId="317B2453" w:rsidR="00161CD6" w:rsidRDefault="00161CD6" w:rsidP="00161CD6">
      <w:pPr>
        <w:pStyle w:val="Otsikko1"/>
      </w:pPr>
      <w:r>
        <w:t xml:space="preserve">Kehittämiskirjaston digitiimin muistio 12.11. </w:t>
      </w:r>
      <w:proofErr w:type="gramStart"/>
      <w:r>
        <w:t>klo 14.00 –</w:t>
      </w:r>
      <w:r w:rsidR="00BB1B4B">
        <w:t xml:space="preserve"> 15.30</w:t>
      </w:r>
      <w:proofErr w:type="gramEnd"/>
    </w:p>
    <w:p w14:paraId="0FBB136C" w14:textId="77777777" w:rsidR="00161CD6" w:rsidRDefault="00161CD6" w:rsidP="00161CD6">
      <w:pPr>
        <w:rPr>
          <w:sz w:val="24"/>
          <w:szCs w:val="24"/>
        </w:rPr>
      </w:pPr>
    </w:p>
    <w:p w14:paraId="16E4C717" w14:textId="28ECB8A3" w:rsidR="00161CD6" w:rsidRPr="00AA2C82" w:rsidRDefault="00161CD6" w:rsidP="00161CD6">
      <w:r w:rsidRPr="00AA2C82">
        <w:t>Aika</w:t>
      </w:r>
      <w:r w:rsidRPr="00AA2C82">
        <w:tab/>
      </w:r>
      <w:r w:rsidRPr="00AA2C82">
        <w:tab/>
      </w:r>
      <w:r>
        <w:t xml:space="preserve">12.11. </w:t>
      </w:r>
      <w:proofErr w:type="gramStart"/>
      <w:r>
        <w:t>klo 14.00 - 15.30</w:t>
      </w:r>
      <w:proofErr w:type="gramEnd"/>
    </w:p>
    <w:p w14:paraId="61B68150" w14:textId="77777777" w:rsidR="00161CD6" w:rsidRPr="00AA2C82" w:rsidRDefault="00161CD6" w:rsidP="00161CD6"/>
    <w:p w14:paraId="318BD09A" w14:textId="77777777" w:rsidR="00161CD6" w:rsidRPr="00AA2C82" w:rsidRDefault="00161CD6" w:rsidP="00161CD6">
      <w:r w:rsidRPr="00AA2C82">
        <w:t>Paikka</w:t>
      </w:r>
      <w:r w:rsidRPr="00AA2C82">
        <w:tab/>
      </w:r>
      <w:r w:rsidRPr="00AA2C82">
        <w:tab/>
      </w:r>
      <w:proofErr w:type="spellStart"/>
      <w:r w:rsidRPr="00AA2C82">
        <w:t>Teams</w:t>
      </w:r>
      <w:proofErr w:type="spellEnd"/>
      <w:r w:rsidRPr="00AA2C82">
        <w:t>-etäkokous</w:t>
      </w:r>
    </w:p>
    <w:p w14:paraId="5BCE650E" w14:textId="77777777" w:rsidR="00161CD6" w:rsidRPr="00AA2C82" w:rsidRDefault="00161CD6" w:rsidP="00161CD6"/>
    <w:p w14:paraId="1807C45F" w14:textId="77777777" w:rsidR="00161CD6" w:rsidRPr="00AA2C82" w:rsidRDefault="00161CD6" w:rsidP="00161CD6">
      <w:r w:rsidRPr="00AA2C82">
        <w:t>Läsnä</w:t>
      </w:r>
      <w:r w:rsidRPr="00AA2C82">
        <w:tab/>
      </w:r>
      <w:r w:rsidRPr="00AA2C82">
        <w:tab/>
        <w:t>Aleksi Hellsten, informaatikko (Pirkkala)</w:t>
      </w:r>
    </w:p>
    <w:p w14:paraId="7D0534C5" w14:textId="77777777" w:rsidR="00161CD6" w:rsidRPr="00AA2C82" w:rsidRDefault="00161CD6" w:rsidP="00161CD6">
      <w:pPr>
        <w:ind w:left="1304" w:firstLine="1304"/>
      </w:pPr>
      <w:r w:rsidRPr="00AA2C82">
        <w:t>Ismo Raitanen, verkkopäällikkö (Tampere)</w:t>
      </w:r>
    </w:p>
    <w:p w14:paraId="4BC6559D" w14:textId="77777777" w:rsidR="00161CD6" w:rsidRPr="00AA2C82" w:rsidRDefault="00161CD6" w:rsidP="00161CD6">
      <w:pPr>
        <w:ind w:left="2608"/>
      </w:pPr>
      <w:r w:rsidRPr="00AA2C82">
        <w:t>Jarkko Rikkilä, koordinaattori (Tampere)</w:t>
      </w:r>
    </w:p>
    <w:p w14:paraId="12CF3F2E" w14:textId="77777777" w:rsidR="00161CD6" w:rsidRPr="00AA2C82" w:rsidRDefault="00161CD6" w:rsidP="00161CD6">
      <w:pPr>
        <w:ind w:left="2608"/>
      </w:pPr>
      <w:r w:rsidRPr="00AA2C82">
        <w:t>Juliaana Grahn, projektisuunnittelija (Tampere)</w:t>
      </w:r>
    </w:p>
    <w:p w14:paraId="33B784B4" w14:textId="77777777" w:rsidR="00161CD6" w:rsidRPr="00AA2C82" w:rsidRDefault="00161CD6" w:rsidP="00161CD6">
      <w:pPr>
        <w:ind w:left="2608"/>
      </w:pPr>
      <w:r w:rsidRPr="00AA2C82">
        <w:t>Juha Hälinen, verkkopalvelusuunnittelija (Jyväskylä)</w:t>
      </w:r>
    </w:p>
    <w:p w14:paraId="226AC1B0" w14:textId="77777777" w:rsidR="00161CD6" w:rsidRPr="00AA2C82" w:rsidRDefault="00161CD6" w:rsidP="00161CD6">
      <w:pPr>
        <w:ind w:left="2608"/>
      </w:pPr>
      <w:r w:rsidRPr="00AA2C82">
        <w:t>Mari Vuorinen, informaatikko (Jyväskylä)</w:t>
      </w:r>
    </w:p>
    <w:p w14:paraId="74953DAC" w14:textId="77777777" w:rsidR="00161CD6" w:rsidRPr="00AA2C82" w:rsidRDefault="00161CD6" w:rsidP="00161CD6">
      <w:pPr>
        <w:ind w:left="2608"/>
      </w:pPr>
      <w:r w:rsidRPr="00AA2C82">
        <w:t>Pasi Mäkelä, kirjastoautokuljettaja-virkailija (Keuruu)</w:t>
      </w:r>
    </w:p>
    <w:p w14:paraId="1C6BED4B" w14:textId="77777777" w:rsidR="00161CD6" w:rsidRPr="00AA2C82" w:rsidRDefault="00161CD6" w:rsidP="00161CD6">
      <w:pPr>
        <w:ind w:left="2608"/>
      </w:pPr>
      <w:r w:rsidRPr="00AA2C82">
        <w:t>Perttu Rasi, palvelupäällikkö (Tampere)</w:t>
      </w:r>
    </w:p>
    <w:p w14:paraId="737B08D2" w14:textId="77777777" w:rsidR="00161CD6" w:rsidRPr="00AA2C82" w:rsidRDefault="00161CD6" w:rsidP="00161CD6">
      <w:pPr>
        <w:ind w:left="2608"/>
      </w:pPr>
      <w:r w:rsidRPr="00AA2C82">
        <w:t>Sanna Keralampi, kirjastonhoitaja (Jyväskylä)</w:t>
      </w:r>
    </w:p>
    <w:p w14:paraId="6F75C23F" w14:textId="1C740608" w:rsidR="00437A3C" w:rsidRDefault="00437A3C" w:rsidP="00161CD6"/>
    <w:p w14:paraId="6BF4022B" w14:textId="38FC3A34" w:rsidR="00161CD6" w:rsidRPr="00161CD6" w:rsidRDefault="00161CD6" w:rsidP="004125D9">
      <w:pPr>
        <w:pStyle w:val="Otsikko2"/>
        <w:rPr>
          <w:rFonts w:eastAsia="Times New Roman"/>
        </w:rPr>
      </w:pPr>
      <w:r w:rsidRPr="00161CD6">
        <w:rPr>
          <w:rFonts w:eastAsia="Times New Roman"/>
        </w:rPr>
        <w:t>Ajankohtaiset digiasiat</w:t>
      </w:r>
    </w:p>
    <w:p w14:paraId="5FEDA352" w14:textId="5D2C6CD8" w:rsidR="00161CD6" w:rsidRDefault="00161CD6" w:rsidP="00161CD6">
      <w:pPr>
        <w:rPr>
          <w:rFonts w:eastAsia="Times New Roman"/>
        </w:rPr>
      </w:pPr>
    </w:p>
    <w:p w14:paraId="0C588B9D" w14:textId="6CDAEB7C" w:rsidR="004125D9" w:rsidRDefault="00D529DB" w:rsidP="0085670F">
      <w:pPr>
        <w:ind w:left="1304"/>
        <w:rPr>
          <w:rFonts w:eastAsia="Times New Roman"/>
        </w:rPr>
      </w:pPr>
      <w:r>
        <w:rPr>
          <w:rFonts w:eastAsia="Times New Roman"/>
        </w:rPr>
        <w:t xml:space="preserve">Akepike: </w:t>
      </w:r>
      <w:proofErr w:type="spellStart"/>
      <w:r>
        <w:rPr>
          <w:rFonts w:eastAsia="Times New Roman"/>
        </w:rPr>
        <w:t>Pikeboksityöpajoissa</w:t>
      </w:r>
      <w:proofErr w:type="spellEnd"/>
      <w:r>
        <w:rPr>
          <w:rFonts w:eastAsia="Times New Roman"/>
        </w:rPr>
        <w:t xml:space="preserve"> saatiin kiertää syksyllä digiosaamisen merkeissä.</w:t>
      </w:r>
    </w:p>
    <w:p w14:paraId="2588F7B3" w14:textId="1293470D" w:rsidR="00D529DB" w:rsidRDefault="00D529DB" w:rsidP="0085670F">
      <w:pPr>
        <w:ind w:left="1304"/>
        <w:rPr>
          <w:rFonts w:eastAsia="Times New Roman"/>
        </w:rPr>
      </w:pPr>
    </w:p>
    <w:p w14:paraId="371979F7" w14:textId="60B6C9F7" w:rsidR="00D529DB" w:rsidRDefault="00D529DB" w:rsidP="0085670F">
      <w:pPr>
        <w:ind w:left="1304"/>
        <w:rPr>
          <w:rFonts w:eastAsia="Times New Roman"/>
        </w:rPr>
      </w:pPr>
      <w:r>
        <w:rPr>
          <w:rFonts w:eastAsia="Times New Roman"/>
        </w:rPr>
        <w:t>Perttu Rasi:</w:t>
      </w:r>
      <w:r w:rsidR="00F069AF">
        <w:rPr>
          <w:rFonts w:eastAsia="Times New Roman"/>
        </w:rPr>
        <w:t xml:space="preserve"> Ensi kevättä suunnitellaan tietotoreille parhaillaan. Yhä enemmän mennään digivinkkausten ja henkilökohtaisen opastamisen varassa. Kurssimuotoinen opastaminen tulee olemaan hyvin pientä.</w:t>
      </w:r>
    </w:p>
    <w:p w14:paraId="52A3070F" w14:textId="540DC1A1" w:rsidR="00064FB8" w:rsidRDefault="00064FB8" w:rsidP="0085670F">
      <w:pPr>
        <w:ind w:left="1304"/>
        <w:rPr>
          <w:rFonts w:eastAsia="Times New Roman"/>
        </w:rPr>
      </w:pPr>
    </w:p>
    <w:p w14:paraId="2ECA25F1" w14:textId="3B6F50D0" w:rsidR="00614E4E" w:rsidRDefault="00614E4E" w:rsidP="0085670F">
      <w:pPr>
        <w:ind w:left="1304"/>
        <w:rPr>
          <w:rFonts w:eastAsia="Times New Roman"/>
        </w:rPr>
      </w:pPr>
      <w:r>
        <w:rPr>
          <w:rFonts w:eastAsia="Times New Roman"/>
        </w:rPr>
        <w:t>Ismo Raitanen: Verkkokirjasto, sisältötyöryhmät, puolesta-asiointi ja kirjastokorttihakemuksen robotisointi ovat ajankohtaisia digiteemoja. Lisäksi verkkopalvelui</w:t>
      </w:r>
      <w:r w:rsidR="00E26986">
        <w:rPr>
          <w:rFonts w:eastAsia="Times New Roman"/>
        </w:rPr>
        <w:t>ssa pohditaan asiakastyytyväisyyden mittausta ja laitteistoja, sekä bändipaja-projekti etenee omalla painollaan Metson musiikki ja lehdet -osastolla.</w:t>
      </w:r>
    </w:p>
    <w:p w14:paraId="387C0E0F" w14:textId="0A342EC4" w:rsidR="00524D96" w:rsidRDefault="00524D96" w:rsidP="0085670F">
      <w:pPr>
        <w:ind w:left="1304"/>
        <w:rPr>
          <w:rFonts w:eastAsia="Times New Roman"/>
        </w:rPr>
      </w:pPr>
    </w:p>
    <w:p w14:paraId="0EF2DC77" w14:textId="6C5C0A81" w:rsidR="00524D96" w:rsidRDefault="00524D96" w:rsidP="0085670F">
      <w:pPr>
        <w:ind w:left="1304"/>
        <w:rPr>
          <w:rFonts w:eastAsia="Times New Roman"/>
        </w:rPr>
      </w:pPr>
      <w:r>
        <w:rPr>
          <w:rFonts w:eastAsia="Times New Roman"/>
        </w:rPr>
        <w:t xml:space="preserve">Sanna Keralampi: </w:t>
      </w:r>
      <w:proofErr w:type="spellStart"/>
      <w:r>
        <w:rPr>
          <w:rFonts w:eastAsia="Times New Roman"/>
        </w:rPr>
        <w:t>Rockway</w:t>
      </w:r>
      <w:proofErr w:type="spellEnd"/>
      <w:r>
        <w:rPr>
          <w:rFonts w:eastAsia="Times New Roman"/>
        </w:rPr>
        <w:t xml:space="preserve">-viikon kuulumisia Jyväskylästä. Päivittäin </w:t>
      </w:r>
      <w:r w:rsidR="007C0D67">
        <w:rPr>
          <w:rFonts w:eastAsia="Times New Roman"/>
        </w:rPr>
        <w:t>erilaisia somepäivityksiä, esimerkiksi vinkkauksista ja saatavilla olevasta laajemmasta kurssivalikoimasta. Esittelytapahtumassa kuitenkin huonosti väkeä. Tieto puuttuu muista Keski-kirjastojen some</w:t>
      </w:r>
      <w:r w:rsidR="00325EB8">
        <w:rPr>
          <w:rFonts w:eastAsia="Times New Roman"/>
        </w:rPr>
        <w:t>tuksista.</w:t>
      </w:r>
    </w:p>
    <w:p w14:paraId="220BE9F5" w14:textId="7B023457" w:rsidR="00325EB8" w:rsidRDefault="00325EB8" w:rsidP="0085670F">
      <w:pPr>
        <w:ind w:left="1304"/>
        <w:rPr>
          <w:rFonts w:eastAsia="Times New Roman"/>
        </w:rPr>
      </w:pPr>
    </w:p>
    <w:p w14:paraId="1E9EDA07" w14:textId="002409CB" w:rsidR="003A3860" w:rsidRDefault="003A3860" w:rsidP="0085670F">
      <w:pPr>
        <w:ind w:left="1304"/>
        <w:rPr>
          <w:rFonts w:eastAsia="Times New Roman"/>
        </w:rPr>
      </w:pPr>
      <w:r>
        <w:rPr>
          <w:rFonts w:eastAsia="Times New Roman"/>
        </w:rPr>
        <w:t>Mari Vuo</w:t>
      </w:r>
      <w:r w:rsidR="00F25C5A">
        <w:rPr>
          <w:rFonts w:eastAsia="Times New Roman"/>
        </w:rPr>
        <w:t xml:space="preserve">rinen: </w:t>
      </w:r>
      <w:r w:rsidR="008D52ED">
        <w:rPr>
          <w:rFonts w:eastAsia="Times New Roman"/>
        </w:rPr>
        <w:t>Data</w:t>
      </w:r>
      <w:r w:rsidR="004A5426">
        <w:rPr>
          <w:rFonts w:eastAsia="Times New Roman"/>
        </w:rPr>
        <w:t xml:space="preserve">taiturit opastavat taas tauon jälkeen Digitietoiskuissa. Maakunnallisten digihankkeiden jatko mietityttää, </w:t>
      </w:r>
      <w:r w:rsidR="00087A47">
        <w:rPr>
          <w:rFonts w:eastAsia="Times New Roman"/>
        </w:rPr>
        <w:t xml:space="preserve">onko tulossa paikallinen </w:t>
      </w:r>
      <w:proofErr w:type="gramStart"/>
      <w:r w:rsidR="00087A47">
        <w:rPr>
          <w:rFonts w:eastAsia="Times New Roman"/>
        </w:rPr>
        <w:t>välivaihe?</w:t>
      </w:r>
      <w:proofErr w:type="gramEnd"/>
    </w:p>
    <w:p w14:paraId="51088A81" w14:textId="2DD174F8" w:rsidR="00614E4E" w:rsidRDefault="00614E4E" w:rsidP="0085670F">
      <w:pPr>
        <w:ind w:left="1304"/>
        <w:rPr>
          <w:rFonts w:eastAsia="Times New Roman"/>
        </w:rPr>
      </w:pPr>
    </w:p>
    <w:p w14:paraId="57811F04" w14:textId="661DB609" w:rsidR="00087A47" w:rsidRDefault="00087A47" w:rsidP="0085670F">
      <w:pPr>
        <w:ind w:left="1304"/>
        <w:rPr>
          <w:rFonts w:eastAsia="Times New Roman"/>
        </w:rPr>
      </w:pPr>
      <w:r>
        <w:rPr>
          <w:rFonts w:eastAsia="Times New Roman"/>
        </w:rPr>
        <w:t xml:space="preserve">Aleksi Hellsten: Pelihuoneen rakentamisen suunnittelu meneillään. </w:t>
      </w:r>
      <w:r w:rsidR="009166A0">
        <w:rPr>
          <w:rFonts w:eastAsia="Times New Roman"/>
        </w:rPr>
        <w:t xml:space="preserve">Lisäksi digitointihuonetta uudistetaan. Paljon siis </w:t>
      </w:r>
      <w:r w:rsidR="0027265C">
        <w:rPr>
          <w:rFonts w:eastAsia="Times New Roman"/>
        </w:rPr>
        <w:t>digiaiheisia tilamuutoksia tuloillaan meillä.</w:t>
      </w:r>
    </w:p>
    <w:p w14:paraId="1CDD6C9C" w14:textId="759C6161" w:rsidR="0027265C" w:rsidRDefault="0027265C" w:rsidP="0085670F">
      <w:pPr>
        <w:ind w:left="1304"/>
        <w:rPr>
          <w:rFonts w:eastAsia="Times New Roman"/>
        </w:rPr>
      </w:pPr>
    </w:p>
    <w:p w14:paraId="76F9B79C" w14:textId="61310433" w:rsidR="0085670F" w:rsidRDefault="0027265C" w:rsidP="0085670F">
      <w:pPr>
        <w:ind w:left="1304"/>
        <w:rPr>
          <w:rFonts w:eastAsia="Times New Roman"/>
        </w:rPr>
      </w:pPr>
      <w:r>
        <w:rPr>
          <w:rFonts w:eastAsia="Times New Roman"/>
        </w:rPr>
        <w:t xml:space="preserve">Pasi Kangas: </w:t>
      </w:r>
      <w:r w:rsidR="00F85E26">
        <w:rPr>
          <w:rFonts w:eastAsia="Times New Roman"/>
        </w:rPr>
        <w:t>Keuruun Tiina</w:t>
      </w:r>
      <w:r w:rsidR="00AD7B8F">
        <w:rPr>
          <w:rFonts w:eastAsia="Times New Roman"/>
        </w:rPr>
        <w:t xml:space="preserve"> kirjastotäti järjestää harrastekerhon lapsilla. Kerhossa opetellaan mm. ohjelmointia, käytössä </w:t>
      </w:r>
      <w:proofErr w:type="spellStart"/>
      <w:r w:rsidR="00AD7B8F">
        <w:rPr>
          <w:rFonts w:eastAsia="Times New Roman"/>
        </w:rPr>
        <w:t>pikeboksit</w:t>
      </w:r>
      <w:proofErr w:type="spellEnd"/>
      <w:r w:rsidR="0085670F">
        <w:rPr>
          <w:rFonts w:eastAsia="Times New Roman"/>
        </w:rPr>
        <w:t>.</w:t>
      </w:r>
    </w:p>
    <w:p w14:paraId="06867AC6" w14:textId="77777777" w:rsidR="00087A47" w:rsidRPr="00161CD6" w:rsidRDefault="00087A47" w:rsidP="00161CD6">
      <w:pPr>
        <w:rPr>
          <w:rFonts w:eastAsia="Times New Roman"/>
        </w:rPr>
      </w:pPr>
    </w:p>
    <w:p w14:paraId="0B041127" w14:textId="3A9F79B9" w:rsidR="00161CD6" w:rsidRPr="00161CD6" w:rsidRDefault="00161CD6" w:rsidP="004125D9">
      <w:pPr>
        <w:pStyle w:val="Otsikko2"/>
        <w:rPr>
          <w:rFonts w:eastAsia="Times New Roman"/>
        </w:rPr>
      </w:pPr>
      <w:proofErr w:type="spellStart"/>
      <w:r w:rsidRPr="00161CD6">
        <w:rPr>
          <w:rFonts w:eastAsia="Times New Roman"/>
        </w:rPr>
        <w:t>AKEPiKe</w:t>
      </w:r>
      <w:proofErr w:type="spellEnd"/>
      <w:r w:rsidRPr="00161CD6">
        <w:rPr>
          <w:rFonts w:eastAsia="Times New Roman"/>
        </w:rPr>
        <w:t xml:space="preserve"> 2022 -suunnitelman läpikäynti, keskustelu ja kommentit</w:t>
      </w:r>
    </w:p>
    <w:p w14:paraId="130D8E7E" w14:textId="2876CF57" w:rsidR="00161CD6" w:rsidRDefault="00161CD6" w:rsidP="00161CD6">
      <w:pPr>
        <w:rPr>
          <w:rFonts w:eastAsia="Times New Roman"/>
        </w:rPr>
      </w:pPr>
    </w:p>
    <w:p w14:paraId="70FD0D86" w14:textId="453A1587" w:rsidR="000B541C" w:rsidRDefault="00053C23" w:rsidP="0085670F">
      <w:pPr>
        <w:ind w:left="1304"/>
        <w:rPr>
          <w:rFonts w:eastAsia="Times New Roman"/>
        </w:rPr>
      </w:pPr>
      <w:r>
        <w:rPr>
          <w:rFonts w:eastAsia="Times New Roman"/>
        </w:rPr>
        <w:t>Käytiin läpi vuoden 2022 toimintasuunnitelma ja keskusteltiin sen sisällöstä sekä erityisesti digipainotuksista.</w:t>
      </w:r>
    </w:p>
    <w:p w14:paraId="1C701D78" w14:textId="77777777" w:rsidR="000B541C" w:rsidRPr="00161CD6" w:rsidRDefault="000B541C" w:rsidP="00161CD6">
      <w:pPr>
        <w:rPr>
          <w:rFonts w:eastAsia="Times New Roman"/>
        </w:rPr>
      </w:pPr>
    </w:p>
    <w:p w14:paraId="3612BD71" w14:textId="7F247397" w:rsidR="00161CD6" w:rsidRPr="00161CD6" w:rsidRDefault="00161CD6" w:rsidP="004125D9">
      <w:pPr>
        <w:pStyle w:val="Otsikko2"/>
        <w:rPr>
          <w:rFonts w:eastAsia="Times New Roman"/>
        </w:rPr>
      </w:pPr>
      <w:proofErr w:type="spellStart"/>
      <w:r w:rsidRPr="00161CD6">
        <w:rPr>
          <w:rFonts w:eastAsia="Times New Roman"/>
        </w:rPr>
        <w:lastRenderedPageBreak/>
        <w:t>PiKeBOKSI</w:t>
      </w:r>
      <w:proofErr w:type="spellEnd"/>
      <w:r w:rsidRPr="00161CD6">
        <w:rPr>
          <w:rFonts w:eastAsia="Times New Roman"/>
        </w:rPr>
        <w:t>-työpajat jatkuvat 2022 – katsaus suunnitelmiin</w:t>
      </w:r>
    </w:p>
    <w:p w14:paraId="2A1818F4" w14:textId="14275392" w:rsidR="00161CD6" w:rsidRDefault="00161CD6" w:rsidP="00161CD6"/>
    <w:p w14:paraId="27FC5E5E" w14:textId="3536FEEE" w:rsidR="000B541C" w:rsidRPr="00437A3C" w:rsidRDefault="00307949" w:rsidP="000F1444">
      <w:pPr>
        <w:ind w:left="1304"/>
      </w:pPr>
      <w:proofErr w:type="spellStart"/>
      <w:r>
        <w:t>Juli</w:t>
      </w:r>
      <w:proofErr w:type="spellEnd"/>
      <w:r>
        <w:t xml:space="preserve"> kertoi </w:t>
      </w:r>
      <w:proofErr w:type="spellStart"/>
      <w:r>
        <w:t>PiKeBOKSI</w:t>
      </w:r>
      <w:proofErr w:type="spellEnd"/>
      <w:r>
        <w:t xml:space="preserve">-työpajojen suunnittelusta keväälle 2022. </w:t>
      </w:r>
      <w:r w:rsidR="009561A2">
        <w:t>Työpajoja on tarkoitus toteuttaa vuonna 2022 sama määrä kuin vuonna 2021. Työpajoilla on keskeinen rooli digiosaamisen kehittämisessä ja ylläpitämisessä. Pidetään kiinni ajatuksesta, että työpajat viedään suoraan kirjastoihin</w:t>
      </w:r>
      <w:r w:rsidR="009C54C1">
        <w:t xml:space="preserve"> - ja erityisesti lähdetään lähitoteutuksesta työpajojen kohdalla</w:t>
      </w:r>
      <w:r w:rsidR="00A00B1E">
        <w:t>.</w:t>
      </w:r>
    </w:p>
    <w:sectPr w:rsidR="000B541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2C254" w14:textId="77777777" w:rsidR="00A92C4C" w:rsidRDefault="00A92C4C" w:rsidP="00C92B97">
      <w:r>
        <w:separator/>
      </w:r>
    </w:p>
  </w:endnote>
  <w:endnote w:type="continuationSeparator" w:id="0">
    <w:p w14:paraId="1A708106" w14:textId="77777777" w:rsidR="00A92C4C" w:rsidRDefault="00A92C4C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377A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C86C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288C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274D" w14:textId="77777777" w:rsidR="00A92C4C" w:rsidRDefault="00A92C4C" w:rsidP="00C92B97">
      <w:r>
        <w:separator/>
      </w:r>
    </w:p>
  </w:footnote>
  <w:footnote w:type="continuationSeparator" w:id="0">
    <w:p w14:paraId="1EC32864" w14:textId="77777777" w:rsidR="00A92C4C" w:rsidRDefault="00A92C4C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1777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4022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220D" w14:textId="77777777"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7E60"/>
    <w:multiLevelType w:val="hybridMultilevel"/>
    <w:tmpl w:val="75A000CA"/>
    <w:lvl w:ilvl="0" w:tplc="09CE8E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D6"/>
    <w:rsid w:val="00053C23"/>
    <w:rsid w:val="00064FB8"/>
    <w:rsid w:val="00087A47"/>
    <w:rsid w:val="000B541C"/>
    <w:rsid w:val="000F1444"/>
    <w:rsid w:val="00100837"/>
    <w:rsid w:val="00161CD6"/>
    <w:rsid w:val="001802C7"/>
    <w:rsid w:val="001B6F80"/>
    <w:rsid w:val="0027265C"/>
    <w:rsid w:val="00307949"/>
    <w:rsid w:val="00325EB8"/>
    <w:rsid w:val="003A3860"/>
    <w:rsid w:val="004125D9"/>
    <w:rsid w:val="00437A3C"/>
    <w:rsid w:val="004A5426"/>
    <w:rsid w:val="00524D96"/>
    <w:rsid w:val="005713A9"/>
    <w:rsid w:val="00614E4E"/>
    <w:rsid w:val="0078579B"/>
    <w:rsid w:val="007C0D67"/>
    <w:rsid w:val="0085670F"/>
    <w:rsid w:val="008D52ED"/>
    <w:rsid w:val="009166A0"/>
    <w:rsid w:val="009445BB"/>
    <w:rsid w:val="009561A2"/>
    <w:rsid w:val="009C54C1"/>
    <w:rsid w:val="00A00B1E"/>
    <w:rsid w:val="00A92C4C"/>
    <w:rsid w:val="00AD7B8F"/>
    <w:rsid w:val="00BB1B4B"/>
    <w:rsid w:val="00C92B97"/>
    <w:rsid w:val="00D37C80"/>
    <w:rsid w:val="00D529DB"/>
    <w:rsid w:val="00DC7B7D"/>
    <w:rsid w:val="00E26986"/>
    <w:rsid w:val="00EA003D"/>
    <w:rsid w:val="00F069AF"/>
    <w:rsid w:val="00F25C5A"/>
    <w:rsid w:val="00F60B7F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C2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61CD6"/>
    <w:rPr>
      <w:rFonts w:ascii="Calibri" w:eastAsiaTheme="minorHAnsi" w:hAnsi="Calibri" w:cs="Calibr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61CD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2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61C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semiHidden/>
    <w:unhideWhenUsed/>
    <w:rsid w:val="00161CD6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161CD6"/>
    <w:pPr>
      <w:ind w:left="720"/>
    </w:pPr>
    <w:rPr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4125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2216</Characters>
  <Application>Microsoft Office Word</Application>
  <DocSecurity>0</DocSecurity>
  <Lines>18</Lines>
  <Paragraphs>4</Paragraphs>
  <ScaleCrop>false</ScaleCrop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2021-11-12T11:45:00Z</dcterms:created>
  <dcterms:modified xsi:type="dcterms:W3CDTF">2022-01-25T13:02:00Z</dcterms:modified>
</cp:coreProperties>
</file>