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D4D0" w14:textId="77777777" w:rsidR="003961BD" w:rsidRPr="00BF586E" w:rsidRDefault="003961BD" w:rsidP="003961BD">
      <w:pPr>
        <w:pStyle w:val="Otsikko1"/>
        <w:rPr>
          <w:rFonts w:asciiTheme="minorHAnsi" w:hAnsiTheme="minorHAnsi" w:cstheme="minorHAnsi"/>
        </w:rPr>
      </w:pPr>
      <w:r w:rsidRPr="00BF586E">
        <w:rPr>
          <w:rFonts w:asciiTheme="minorHAnsi" w:hAnsiTheme="minorHAnsi" w:cstheme="minorHAnsi"/>
        </w:rPr>
        <w:t>Kehittämiskirjaston ohjausryhmän muistio</w:t>
      </w:r>
    </w:p>
    <w:p w14:paraId="2B590CB3" w14:textId="77777777" w:rsidR="003961BD" w:rsidRPr="00BF586E" w:rsidRDefault="003961BD" w:rsidP="003961BD">
      <w:pPr>
        <w:pStyle w:val="Eivli"/>
        <w:rPr>
          <w:rFonts w:cstheme="minorHAnsi"/>
        </w:rPr>
      </w:pPr>
    </w:p>
    <w:p w14:paraId="12490067" w14:textId="35A49273" w:rsidR="003961BD" w:rsidRPr="00BF586E" w:rsidRDefault="003961BD" w:rsidP="003961BD">
      <w:pPr>
        <w:pStyle w:val="Eivli"/>
        <w:rPr>
          <w:rFonts w:cstheme="minorHAnsi"/>
        </w:rPr>
      </w:pPr>
      <w:r w:rsidRPr="00BF586E">
        <w:rPr>
          <w:rFonts w:cstheme="minorHAnsi"/>
          <w:b/>
          <w:bCs/>
        </w:rPr>
        <w:t>Aika</w:t>
      </w:r>
      <w:r w:rsidR="00E204C7" w:rsidRPr="00BF586E">
        <w:rPr>
          <w:rFonts w:cstheme="minorHAnsi"/>
        </w:rPr>
        <w:tab/>
      </w:r>
      <w:r w:rsidR="00E204C7" w:rsidRPr="00BF586E">
        <w:rPr>
          <w:rFonts w:cstheme="minorHAnsi"/>
        </w:rPr>
        <w:tab/>
      </w:r>
      <w:r w:rsidR="00B5120D">
        <w:rPr>
          <w:rFonts w:cstheme="minorHAnsi"/>
        </w:rPr>
        <w:t>1.12.2021</w:t>
      </w:r>
      <w:r w:rsidR="007A74D1" w:rsidRPr="00BF586E">
        <w:rPr>
          <w:rFonts w:cstheme="minorHAnsi"/>
        </w:rPr>
        <w:t xml:space="preserve"> </w:t>
      </w:r>
      <w:proofErr w:type="gramStart"/>
      <w:r w:rsidR="00F91917" w:rsidRPr="00BF586E">
        <w:rPr>
          <w:rFonts w:cstheme="minorHAnsi"/>
        </w:rPr>
        <w:t>klo 1</w:t>
      </w:r>
      <w:r w:rsidR="00B5120D">
        <w:rPr>
          <w:rFonts w:cstheme="minorHAnsi"/>
        </w:rPr>
        <w:t>2</w:t>
      </w:r>
      <w:r w:rsidR="00E204C7" w:rsidRPr="00BF586E">
        <w:rPr>
          <w:rFonts w:cstheme="minorHAnsi"/>
        </w:rPr>
        <w:t>.00 - 1</w:t>
      </w:r>
      <w:r w:rsidR="00B5120D">
        <w:rPr>
          <w:rFonts w:cstheme="minorHAnsi"/>
        </w:rPr>
        <w:t>4</w:t>
      </w:r>
      <w:r w:rsidR="00E204C7" w:rsidRPr="00BF586E">
        <w:rPr>
          <w:rFonts w:cstheme="minorHAnsi"/>
        </w:rPr>
        <w:t>.00</w:t>
      </w:r>
      <w:proofErr w:type="gramEnd"/>
    </w:p>
    <w:p w14:paraId="15A12CF0" w14:textId="77777777" w:rsidR="003961BD" w:rsidRPr="00BF586E" w:rsidRDefault="003961BD" w:rsidP="003961BD">
      <w:pPr>
        <w:pStyle w:val="Eivli"/>
        <w:rPr>
          <w:rFonts w:cstheme="minorHAnsi"/>
        </w:rPr>
      </w:pPr>
    </w:p>
    <w:p w14:paraId="6345AB88" w14:textId="77777777" w:rsidR="003961BD" w:rsidRPr="00BF586E" w:rsidRDefault="003961BD" w:rsidP="003961BD">
      <w:pPr>
        <w:pStyle w:val="Eivli"/>
        <w:rPr>
          <w:rFonts w:cstheme="minorHAnsi"/>
        </w:rPr>
      </w:pPr>
      <w:r w:rsidRPr="00BF586E">
        <w:rPr>
          <w:rFonts w:cstheme="minorHAnsi"/>
          <w:b/>
          <w:bCs/>
        </w:rPr>
        <w:t>Paikka</w:t>
      </w:r>
      <w:r w:rsidRPr="00BF586E">
        <w:rPr>
          <w:rFonts w:cstheme="minorHAnsi"/>
        </w:rPr>
        <w:tab/>
      </w:r>
      <w:r w:rsidRPr="00BF586E">
        <w:rPr>
          <w:rFonts w:cstheme="minorHAnsi"/>
        </w:rPr>
        <w:tab/>
      </w:r>
      <w:proofErr w:type="spellStart"/>
      <w:r w:rsidRPr="00BF586E">
        <w:rPr>
          <w:rFonts w:cstheme="minorHAnsi"/>
        </w:rPr>
        <w:t>Teams</w:t>
      </w:r>
      <w:proofErr w:type="spellEnd"/>
      <w:r w:rsidRPr="00BF586E">
        <w:rPr>
          <w:rFonts w:cstheme="minorHAnsi"/>
        </w:rPr>
        <w:t>-etäkokous</w:t>
      </w:r>
    </w:p>
    <w:p w14:paraId="02D27107" w14:textId="77777777" w:rsidR="003961BD" w:rsidRPr="00BF586E" w:rsidRDefault="003961BD" w:rsidP="003961BD">
      <w:pPr>
        <w:pStyle w:val="Eivli"/>
        <w:rPr>
          <w:rFonts w:cstheme="minorHAnsi"/>
        </w:rPr>
      </w:pPr>
    </w:p>
    <w:p w14:paraId="5E46CD3E" w14:textId="10C07724" w:rsidR="003961BD" w:rsidRPr="00BF586E" w:rsidRDefault="003961BD" w:rsidP="003961BD">
      <w:pPr>
        <w:pStyle w:val="Eivli"/>
        <w:rPr>
          <w:rFonts w:cstheme="minorHAnsi"/>
        </w:rPr>
      </w:pPr>
      <w:r w:rsidRPr="00BF586E">
        <w:rPr>
          <w:rFonts w:cstheme="minorHAnsi"/>
          <w:b/>
          <w:bCs/>
        </w:rPr>
        <w:t>Läsnä</w:t>
      </w:r>
      <w:r w:rsidRPr="00BF586E">
        <w:rPr>
          <w:rFonts w:cstheme="minorHAnsi"/>
        </w:rPr>
        <w:tab/>
      </w:r>
      <w:r w:rsidRPr="00BF586E">
        <w:rPr>
          <w:rFonts w:cstheme="minorHAnsi"/>
        </w:rPr>
        <w:tab/>
      </w:r>
      <w:r w:rsidR="005169E4" w:rsidRPr="00BF586E">
        <w:rPr>
          <w:rFonts w:cstheme="minorHAnsi"/>
        </w:rPr>
        <w:t>Grahn</w:t>
      </w:r>
      <w:r w:rsidR="0045050F" w:rsidRPr="00BF586E">
        <w:rPr>
          <w:rFonts w:cstheme="minorHAnsi"/>
        </w:rPr>
        <w:t xml:space="preserve"> </w:t>
      </w:r>
      <w:r w:rsidR="005169E4" w:rsidRPr="00BF586E">
        <w:rPr>
          <w:rFonts w:cstheme="minorHAnsi"/>
        </w:rPr>
        <w:t>Juliaana</w:t>
      </w:r>
      <w:r w:rsidRPr="00BF586E">
        <w:rPr>
          <w:rFonts w:cstheme="minorHAnsi"/>
        </w:rPr>
        <w:t>, Tampereen kaupunginkirjasto (</w:t>
      </w:r>
      <w:proofErr w:type="spellStart"/>
      <w:r w:rsidRPr="00BF586E">
        <w:rPr>
          <w:rFonts w:cstheme="minorHAnsi"/>
        </w:rPr>
        <w:t>AKE</w:t>
      </w:r>
      <w:r w:rsidR="00DD17FC" w:rsidRPr="00BF586E">
        <w:rPr>
          <w:rFonts w:cstheme="minorHAnsi"/>
        </w:rPr>
        <w:t>PiKe</w:t>
      </w:r>
      <w:proofErr w:type="spellEnd"/>
      <w:r w:rsidRPr="00BF586E">
        <w:rPr>
          <w:rFonts w:cstheme="minorHAnsi"/>
        </w:rPr>
        <w:t>)</w:t>
      </w:r>
    </w:p>
    <w:p w14:paraId="7B568B79" w14:textId="67E7E858" w:rsidR="003961BD" w:rsidRPr="00BF586E" w:rsidRDefault="003961BD" w:rsidP="00E204C7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Laitinen-Kuisma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Seija, Jyväskylän kaupunginkirjasto</w:t>
      </w:r>
    </w:p>
    <w:p w14:paraId="02123579" w14:textId="34C78536" w:rsidR="003961BD" w:rsidRPr="00BF586E" w:rsidRDefault="00DC5F1E" w:rsidP="003961BD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Martikainen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Hanna</w:t>
      </w:r>
      <w:r w:rsidR="003961BD" w:rsidRPr="00BF586E">
        <w:rPr>
          <w:rFonts w:cstheme="minorHAnsi"/>
        </w:rPr>
        <w:t>, Jyväskylän kaupunginkirjasto</w:t>
      </w:r>
    </w:p>
    <w:p w14:paraId="74CACA25" w14:textId="0D49B882" w:rsidR="005C4C33" w:rsidRPr="00BF586E" w:rsidRDefault="003961BD" w:rsidP="005C4C33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Mustikkamäk</w:t>
      </w:r>
      <w:r w:rsidR="0045050F" w:rsidRPr="00BF586E">
        <w:rPr>
          <w:rFonts w:cstheme="minorHAnsi"/>
        </w:rPr>
        <w:t xml:space="preserve">i </w:t>
      </w:r>
      <w:r w:rsidRPr="00BF586E">
        <w:rPr>
          <w:rFonts w:cstheme="minorHAnsi"/>
        </w:rPr>
        <w:t>Mika, LSSAVI</w:t>
      </w:r>
    </w:p>
    <w:p w14:paraId="6038007B" w14:textId="2BB09E52" w:rsidR="0045050F" w:rsidRPr="00BF586E" w:rsidRDefault="0045050F" w:rsidP="005C4C33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Neronen Liisa, Hämeenkyrön kunnankirjasto</w:t>
      </w:r>
    </w:p>
    <w:p w14:paraId="402D302C" w14:textId="52E08E2C" w:rsidR="005C4C33" w:rsidRPr="00BF586E" w:rsidRDefault="003961BD" w:rsidP="00604E72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Rikkilä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Jarkko, pj., siht., Tampereen kaupunginkirjasto (</w:t>
      </w:r>
      <w:proofErr w:type="spellStart"/>
      <w:r w:rsidRPr="00BF586E">
        <w:rPr>
          <w:rFonts w:cstheme="minorHAnsi"/>
        </w:rPr>
        <w:t>AKE</w:t>
      </w:r>
      <w:r w:rsidR="00DD17FC" w:rsidRPr="00BF586E">
        <w:rPr>
          <w:rFonts w:cstheme="minorHAnsi"/>
        </w:rPr>
        <w:t>PiKe</w:t>
      </w:r>
      <w:proofErr w:type="spellEnd"/>
      <w:r w:rsidRPr="00BF586E">
        <w:rPr>
          <w:rFonts w:cstheme="minorHAnsi"/>
        </w:rPr>
        <w:t>)</w:t>
      </w:r>
    </w:p>
    <w:p w14:paraId="64CA54DA" w14:textId="7D0B4C3B" w:rsidR="00B5120D" w:rsidRDefault="003961BD" w:rsidP="00AB4980">
      <w:pPr>
        <w:pStyle w:val="Eivli"/>
        <w:ind w:left="1304" w:firstLine="1304"/>
        <w:rPr>
          <w:rFonts w:cstheme="minorHAnsi"/>
        </w:rPr>
      </w:pPr>
      <w:r w:rsidRPr="00BF586E">
        <w:rPr>
          <w:rFonts w:cstheme="minorHAnsi"/>
        </w:rPr>
        <w:t>Vesterinen</w:t>
      </w:r>
      <w:r w:rsidR="0045050F" w:rsidRPr="00BF586E">
        <w:rPr>
          <w:rFonts w:cstheme="minorHAnsi"/>
        </w:rPr>
        <w:t xml:space="preserve"> </w:t>
      </w:r>
      <w:r w:rsidRPr="00BF586E">
        <w:rPr>
          <w:rFonts w:cstheme="minorHAnsi"/>
        </w:rPr>
        <w:t>Tuire, Muuramen kunnankirjast</w:t>
      </w:r>
      <w:r w:rsidR="0079002F">
        <w:rPr>
          <w:rFonts w:cstheme="minorHAnsi"/>
        </w:rPr>
        <w:t>o</w:t>
      </w:r>
    </w:p>
    <w:p w14:paraId="6A2BD852" w14:textId="45BBE3A0" w:rsidR="00C96114" w:rsidRDefault="00C96114" w:rsidP="002F03A3">
      <w:pPr>
        <w:pStyle w:val="Otsikko1"/>
      </w:pPr>
      <w:r>
        <w:t>Kuulumiset</w:t>
      </w:r>
    </w:p>
    <w:p w14:paraId="54185155" w14:textId="43F50C69" w:rsidR="00C96114" w:rsidRDefault="00C96114" w:rsidP="00B5120D">
      <w:pPr>
        <w:pStyle w:val="Eivli"/>
        <w:rPr>
          <w:rFonts w:cstheme="minorHAnsi"/>
        </w:rPr>
      </w:pPr>
    </w:p>
    <w:p w14:paraId="2AE9EC84" w14:textId="496F0FD5" w:rsidR="00C96114" w:rsidRPr="000B179E" w:rsidRDefault="00DA3E47" w:rsidP="00B5120D">
      <w:pPr>
        <w:pStyle w:val="Eivli"/>
        <w:rPr>
          <w:rFonts w:cstheme="minorHAnsi"/>
          <w:b/>
          <w:bCs/>
        </w:rPr>
      </w:pPr>
      <w:r w:rsidRPr="000B179E">
        <w:rPr>
          <w:rFonts w:cstheme="minorHAnsi"/>
          <w:b/>
          <w:bCs/>
        </w:rPr>
        <w:t>Niina Salmenkangas</w:t>
      </w:r>
    </w:p>
    <w:p w14:paraId="44BF34C5" w14:textId="765853F6" w:rsidR="00DA3E47" w:rsidRDefault="00DA3E47" w:rsidP="00B5120D">
      <w:pPr>
        <w:pStyle w:val="Eivli"/>
        <w:rPr>
          <w:rFonts w:cstheme="minorHAnsi"/>
        </w:rPr>
      </w:pPr>
    </w:p>
    <w:p w14:paraId="359A01DF" w14:textId="48A0FD63" w:rsidR="00DA3E47" w:rsidRDefault="00DA3E47" w:rsidP="00DA3E47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Henkilöstövaihdoksia tulossa ja </w:t>
      </w:r>
      <w:proofErr w:type="spellStart"/>
      <w:r>
        <w:rPr>
          <w:rFonts w:cstheme="minorHAnsi"/>
        </w:rPr>
        <w:t>tehtäväkuviä</w:t>
      </w:r>
      <w:proofErr w:type="spellEnd"/>
      <w:r>
        <w:rPr>
          <w:rFonts w:cstheme="minorHAnsi"/>
        </w:rPr>
        <w:t xml:space="preserve"> pyöritellään. Rekrytoinnin ovat tuntuneet pitkiltä ja sijaisketjuja on edelleen ilmassa.</w:t>
      </w:r>
    </w:p>
    <w:p w14:paraId="63258C4A" w14:textId="24A99F13" w:rsidR="00DA3E47" w:rsidRDefault="00DA3E47" w:rsidP="00DA3E47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Demokratiahankkeen </w:t>
      </w:r>
      <w:proofErr w:type="spellStart"/>
      <w:r>
        <w:rPr>
          <w:rFonts w:cstheme="minorHAnsi"/>
        </w:rPr>
        <w:t>kickoff</w:t>
      </w:r>
      <w:proofErr w:type="spellEnd"/>
      <w:r>
        <w:rPr>
          <w:rFonts w:cstheme="minorHAnsi"/>
        </w:rPr>
        <w:t xml:space="preserve"> pidetty ja ensimmäisiä askelmerkkejä haetaan. Superkiinnostavaa!</w:t>
      </w:r>
    </w:p>
    <w:p w14:paraId="1A485B12" w14:textId="7F5DC191" w:rsidR="00DA3E47" w:rsidRDefault="00DA3E47" w:rsidP="00DA3E47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Kirjaston organisaatiouudistus on vaiheessa. Nyt pohditaan</w:t>
      </w:r>
      <w:r w:rsidR="00867F04">
        <w:rPr>
          <w:rFonts w:cstheme="minorHAnsi"/>
        </w:rPr>
        <w:t xml:space="preserve"> henkilöstöyksikön kanssa tulevia mahdollisia </w:t>
      </w:r>
      <w:proofErr w:type="spellStart"/>
      <w:r w:rsidR="00867F04">
        <w:rPr>
          <w:rFonts w:cstheme="minorHAnsi"/>
        </w:rPr>
        <w:t>yt</w:t>
      </w:r>
      <w:proofErr w:type="spellEnd"/>
      <w:r w:rsidR="00867F04">
        <w:rPr>
          <w:rFonts w:cstheme="minorHAnsi"/>
        </w:rPr>
        <w:t>-neuvotteluja ja seuraavia askelia.</w:t>
      </w:r>
    </w:p>
    <w:p w14:paraId="4AD7D2DC" w14:textId="304681ED" w:rsidR="00867F04" w:rsidRDefault="00867F04" w:rsidP="00DA3E47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AKE 2022 -hakemus on lähetetty.</w:t>
      </w:r>
    </w:p>
    <w:p w14:paraId="1BF32B34" w14:textId="13582F6D" w:rsidR="00867F04" w:rsidRDefault="002876E0" w:rsidP="00DA3E47">
      <w:pPr>
        <w:pStyle w:val="Eivli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YKN:n</w:t>
      </w:r>
      <w:proofErr w:type="spellEnd"/>
      <w:r>
        <w:rPr>
          <w:rFonts w:cstheme="minorHAnsi"/>
        </w:rPr>
        <w:t xml:space="preserve"> kokous livemoodissa Joensuussa. Oli </w:t>
      </w:r>
      <w:r w:rsidR="00285CFB">
        <w:rPr>
          <w:rFonts w:cstheme="minorHAnsi"/>
        </w:rPr>
        <w:t>ensimmäinen kokous omalla kohdalla</w:t>
      </w:r>
      <w:r w:rsidR="00F30AD3">
        <w:rPr>
          <w:rFonts w:cstheme="minorHAnsi"/>
        </w:rPr>
        <w:t>. Erittäin antoisa reissu ja hienoa nähdä kollegoita livenä.</w:t>
      </w:r>
    </w:p>
    <w:p w14:paraId="39202212" w14:textId="20C7CC3B" w:rsidR="00F30AD3" w:rsidRDefault="00F30AD3" w:rsidP="00F30AD3">
      <w:pPr>
        <w:pStyle w:val="Eivli"/>
        <w:rPr>
          <w:rFonts w:cstheme="minorHAnsi"/>
        </w:rPr>
      </w:pPr>
    </w:p>
    <w:p w14:paraId="2BF2B60C" w14:textId="187AB460" w:rsidR="00F30AD3" w:rsidRPr="000B179E" w:rsidRDefault="00F30AD3" w:rsidP="00F30AD3">
      <w:pPr>
        <w:pStyle w:val="Eivli"/>
        <w:rPr>
          <w:rFonts w:cstheme="minorHAnsi"/>
          <w:b/>
          <w:bCs/>
        </w:rPr>
      </w:pPr>
      <w:r w:rsidRPr="000B179E">
        <w:rPr>
          <w:rFonts w:cstheme="minorHAnsi"/>
          <w:b/>
          <w:bCs/>
        </w:rPr>
        <w:t>Seija Laitinen-Kuisma</w:t>
      </w:r>
    </w:p>
    <w:p w14:paraId="366677A7" w14:textId="1E778383" w:rsidR="00F30AD3" w:rsidRDefault="00F30AD3" w:rsidP="00F30AD3">
      <w:pPr>
        <w:pStyle w:val="Eivli"/>
        <w:rPr>
          <w:rFonts w:cstheme="minorHAnsi"/>
        </w:rPr>
      </w:pPr>
    </w:p>
    <w:p w14:paraId="7DD0C1AD" w14:textId="5330D51D" w:rsidR="00AF5C30" w:rsidRDefault="00AF5C30" w:rsidP="000D5498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Seija siirtyy uusiin tehtäviin vuoden vaihteessa, yhteistä e-kirjastoa toteuttamaan.</w:t>
      </w:r>
      <w:r w:rsidR="00D132EF">
        <w:rPr>
          <w:rFonts w:cstheme="minorHAnsi"/>
        </w:rPr>
        <w:t xml:space="preserve"> Hanna Martikainen on tulossa Seijan sijaiseksi vuoden alusta lähtien.</w:t>
      </w:r>
    </w:p>
    <w:p w14:paraId="69FCEEC3" w14:textId="704E1035" w:rsidR="000D5498" w:rsidRDefault="002A73D2" w:rsidP="000D5498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Vuodenvaihde on kiireellistä aikaa</w:t>
      </w:r>
      <w:r w:rsidR="00541E05">
        <w:rPr>
          <w:rFonts w:cstheme="minorHAnsi"/>
        </w:rPr>
        <w:t xml:space="preserve"> ja sellaista, että kuluva vuosi pyritään saamaan pakettiin ennen ensi vuotta, jonka suunnittelu on myös käynnissä.</w:t>
      </w:r>
    </w:p>
    <w:p w14:paraId="308A7C75" w14:textId="2CAFCC01" w:rsidR="00D132EF" w:rsidRDefault="00D132EF" w:rsidP="007F74D2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Viisi esihenkilöpositiota tällä hetkellä tulossa hakuun, vaihtuvuutta ilmassa.</w:t>
      </w:r>
    </w:p>
    <w:p w14:paraId="6F32013A" w14:textId="6C65F71E" w:rsidR="007F74D2" w:rsidRDefault="007F74D2" w:rsidP="007F74D2">
      <w:pPr>
        <w:pStyle w:val="Eivli"/>
        <w:rPr>
          <w:rFonts w:cstheme="minorHAnsi"/>
        </w:rPr>
      </w:pPr>
    </w:p>
    <w:p w14:paraId="1EC62D37" w14:textId="29B1E859" w:rsidR="007F74D2" w:rsidRPr="000B179E" w:rsidRDefault="006944B5" w:rsidP="007F74D2">
      <w:pPr>
        <w:pStyle w:val="Eivli"/>
        <w:rPr>
          <w:rFonts w:cstheme="minorHAnsi"/>
          <w:b/>
          <w:bCs/>
        </w:rPr>
      </w:pPr>
      <w:r w:rsidRPr="000B179E">
        <w:rPr>
          <w:rFonts w:cstheme="minorHAnsi"/>
          <w:b/>
          <w:bCs/>
        </w:rPr>
        <w:t>Hanna Martikainen</w:t>
      </w:r>
    </w:p>
    <w:p w14:paraId="292B6930" w14:textId="016F1B87" w:rsidR="006944B5" w:rsidRDefault="006944B5" w:rsidP="007F74D2">
      <w:pPr>
        <w:pStyle w:val="Eivli"/>
        <w:rPr>
          <w:rFonts w:cstheme="minorHAnsi"/>
        </w:rPr>
      </w:pPr>
    </w:p>
    <w:p w14:paraId="1E7FA94A" w14:textId="6DDF2D5E" w:rsidR="006944B5" w:rsidRDefault="003B2D3E" w:rsidP="006944B5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Shokkiuutinen-hanke on päättymässä. VATI-tilaus on julkaistu </w:t>
      </w:r>
      <w:proofErr w:type="spellStart"/>
      <w:r>
        <w:rPr>
          <w:rFonts w:cstheme="minorHAnsi"/>
        </w:rPr>
        <w:t>Keski-Finnaan</w:t>
      </w:r>
      <w:proofErr w:type="spellEnd"/>
      <w:r>
        <w:rPr>
          <w:rFonts w:cstheme="minorHAnsi"/>
        </w:rPr>
        <w:t xml:space="preserve">. Oman varaston </w:t>
      </w:r>
      <w:r w:rsidR="00877E52">
        <w:rPr>
          <w:rFonts w:cstheme="minorHAnsi"/>
        </w:rPr>
        <w:t>reipas karsinta on käynnistynyt. Airut jatkaa Varastokirjaston johdolla.</w:t>
      </w:r>
    </w:p>
    <w:p w14:paraId="2DDC1097" w14:textId="2A2DE22B" w:rsidR="00C3128D" w:rsidRDefault="00877E52" w:rsidP="00C3128D">
      <w:pPr>
        <w:pStyle w:val="Eivli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JKL:n</w:t>
      </w:r>
      <w:proofErr w:type="spellEnd"/>
      <w:r>
        <w:rPr>
          <w:rFonts w:cstheme="minorHAnsi"/>
        </w:rPr>
        <w:t xml:space="preserve"> sisäinen itseohjautuvuuskoulutus tulossa tammi-helmikuussa 2022. Kohderyhmänä ovat esihenkilöt</w:t>
      </w:r>
      <w:r w:rsidR="00C3128D">
        <w:rPr>
          <w:rFonts w:cstheme="minorHAnsi"/>
        </w:rPr>
        <w:t xml:space="preserve">, informaatikot, tiiminvetäjät. Kouluttajana toimii Anne Roine </w:t>
      </w:r>
      <w:proofErr w:type="spellStart"/>
      <w:r w:rsidR="00C3128D">
        <w:rPr>
          <w:rFonts w:cstheme="minorHAnsi"/>
        </w:rPr>
        <w:t>Novetos</w:t>
      </w:r>
      <w:proofErr w:type="spellEnd"/>
      <w:r w:rsidR="00C3128D">
        <w:rPr>
          <w:rFonts w:cstheme="minorHAnsi"/>
        </w:rPr>
        <w:t>-yrityksestä.</w:t>
      </w:r>
    </w:p>
    <w:p w14:paraId="3D4A604A" w14:textId="74F3D833" w:rsidR="00C3128D" w:rsidRDefault="00C3128D" w:rsidP="00C3128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Kevytorganisaatiouudistusta tuloillaan.</w:t>
      </w:r>
      <w:r w:rsidR="001A45C1">
        <w:rPr>
          <w:rFonts w:cstheme="minorHAnsi"/>
        </w:rPr>
        <w:t xml:space="preserve"> Esihenkilö</w:t>
      </w:r>
      <w:r w:rsidR="002A5AA2">
        <w:rPr>
          <w:rFonts w:cstheme="minorHAnsi"/>
        </w:rPr>
        <w:t xml:space="preserve">iden rekrytointirumba menossa ja </w:t>
      </w:r>
      <w:proofErr w:type="spellStart"/>
      <w:r w:rsidR="002A5AA2">
        <w:rPr>
          <w:rFonts w:cstheme="minorHAnsi"/>
        </w:rPr>
        <w:t>myäs</w:t>
      </w:r>
      <w:proofErr w:type="spellEnd"/>
      <w:r w:rsidR="002A5AA2">
        <w:rPr>
          <w:rFonts w:cstheme="minorHAnsi"/>
        </w:rPr>
        <w:t xml:space="preserve"> yhteistoimintakuulemisia pidetty henkilöstön kanssa.</w:t>
      </w:r>
    </w:p>
    <w:p w14:paraId="49BA1277" w14:textId="4B9B7EDA" w:rsidR="002A5AA2" w:rsidRDefault="00460A01" w:rsidP="00C3128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Henkilöstöasiat tullaan yhdistämään lainausosaston osastonjohtajan tehtävään, tehtävää hoitaa ainakin maaliskuulle asti Tiina Vehkoo.</w:t>
      </w:r>
    </w:p>
    <w:p w14:paraId="275E4138" w14:textId="2A0A78B8" w:rsidR="00460A01" w:rsidRDefault="001B312C" w:rsidP="00C3128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Osaamisen kehittämisen teemat ovat: 1) Työntekijöiden ja tiimien itseohjautuvuus 2) Palvelumuotoilu 3) </w:t>
      </w:r>
      <w:r w:rsidR="00041DA0">
        <w:rPr>
          <w:rFonts w:cstheme="minorHAnsi"/>
        </w:rPr>
        <w:t>Aktiivisen ja asiakkaita osallistavan palvelukulttuurin kehittäminen.</w:t>
      </w:r>
    </w:p>
    <w:p w14:paraId="6EC5FA91" w14:textId="1072E50E" w:rsidR="00041DA0" w:rsidRDefault="00041DA0" w:rsidP="00C3128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Työkyvyn kehittämisen teemat ovat: 1) </w:t>
      </w:r>
      <w:proofErr w:type="spellStart"/>
      <w:r>
        <w:rPr>
          <w:rFonts w:cstheme="minorHAnsi"/>
        </w:rPr>
        <w:t>Resilienssi</w:t>
      </w:r>
      <w:proofErr w:type="spellEnd"/>
      <w:r>
        <w:rPr>
          <w:rFonts w:cstheme="minorHAnsi"/>
        </w:rPr>
        <w:t>, kognitiivinen ergonomia</w:t>
      </w:r>
      <w:r w:rsidR="00275DB8">
        <w:rPr>
          <w:rFonts w:cstheme="minorHAnsi"/>
        </w:rPr>
        <w:t xml:space="preserve"> ja työmäärän hallinnan tunne 2) </w:t>
      </w:r>
      <w:r w:rsidR="00100F2E">
        <w:rPr>
          <w:rFonts w:cstheme="minorHAnsi"/>
        </w:rPr>
        <w:t>Fyysinen ergonomia, logistiset ratkaisut 3) Äänenkäyttö työssään esiintyville.</w:t>
      </w:r>
    </w:p>
    <w:p w14:paraId="22CA02A9" w14:textId="3AD4C631" w:rsidR="00100F2E" w:rsidRDefault="00100F2E" w:rsidP="00100F2E">
      <w:pPr>
        <w:pStyle w:val="Eivli"/>
        <w:rPr>
          <w:rFonts w:cstheme="minorHAnsi"/>
        </w:rPr>
      </w:pPr>
    </w:p>
    <w:p w14:paraId="0FC41381" w14:textId="142CFE38" w:rsidR="00100F2E" w:rsidRPr="000B179E" w:rsidRDefault="00100F2E" w:rsidP="00100F2E">
      <w:pPr>
        <w:pStyle w:val="Eivli"/>
        <w:rPr>
          <w:rFonts w:cstheme="minorHAnsi"/>
          <w:b/>
          <w:bCs/>
        </w:rPr>
      </w:pPr>
      <w:r w:rsidRPr="000B179E">
        <w:rPr>
          <w:rFonts w:cstheme="minorHAnsi"/>
          <w:b/>
          <w:bCs/>
        </w:rPr>
        <w:t>Mika Mustikkamäki</w:t>
      </w:r>
    </w:p>
    <w:p w14:paraId="1D215A73" w14:textId="2397B8C8" w:rsidR="00100F2E" w:rsidRDefault="00100F2E" w:rsidP="00100F2E">
      <w:pPr>
        <w:pStyle w:val="Eivli"/>
        <w:rPr>
          <w:rFonts w:cstheme="minorHAnsi"/>
        </w:rPr>
      </w:pPr>
    </w:p>
    <w:p w14:paraId="0E98A3AE" w14:textId="330D0ABC" w:rsidR="00100F2E" w:rsidRDefault="0019232D" w:rsidP="00100F2E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Hankkeita, hankkeita, hankkeita: Pirkanmaalta 8 ja Keski-Suomesta 9 hakemusta kirjastotoiminnan kehittämishankkeille.</w:t>
      </w:r>
    </w:p>
    <w:p w14:paraId="16618A18" w14:textId="35E0154F" w:rsidR="0019232D" w:rsidRDefault="0019232D" w:rsidP="00100F2E">
      <w:pPr>
        <w:pStyle w:val="Eivli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AVI:n</w:t>
      </w:r>
      <w:proofErr w:type="spellEnd"/>
      <w:r>
        <w:rPr>
          <w:rFonts w:cstheme="minorHAnsi"/>
        </w:rPr>
        <w:t xml:space="preserve"> osaamisen kehittämisen kevät: </w:t>
      </w:r>
      <w:r w:rsidR="007F0AF1">
        <w:rPr>
          <w:rFonts w:cstheme="minorHAnsi"/>
        </w:rPr>
        <w:t>Kaksi koko päivän koulutusta, sprinttejä ja muuta infoa. Hankekahvit 1 kerta kuukaudessa vuonna 2022.</w:t>
      </w:r>
    </w:p>
    <w:p w14:paraId="709E4D1D" w14:textId="082F2C3A" w:rsidR="007F0AF1" w:rsidRDefault="00CE32D0" w:rsidP="00100F2E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Peruspalveluiden arviointi 2021: Kysely lähtenyt kirjastoille marraskuun lopussa.</w:t>
      </w:r>
    </w:p>
    <w:p w14:paraId="14C06904" w14:textId="1CDD08FE" w:rsidR="00CE32D0" w:rsidRDefault="00CE32D0" w:rsidP="00100F2E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Väestökyselyn tuloksia vielä odotellaan.</w:t>
      </w:r>
    </w:p>
    <w:p w14:paraId="66AEC2C0" w14:textId="11FBA9E6" w:rsidR="00DD5B7D" w:rsidRDefault="00DD5B7D" w:rsidP="00100F2E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Tilastotietokannan uudistus on alkamassa.</w:t>
      </w:r>
    </w:p>
    <w:p w14:paraId="7EB1913A" w14:textId="7D1D5281" w:rsidR="00DD5B7D" w:rsidRDefault="00DD5B7D" w:rsidP="00DD5B7D">
      <w:pPr>
        <w:pStyle w:val="Eivli"/>
        <w:rPr>
          <w:rFonts w:cstheme="minorHAnsi"/>
        </w:rPr>
      </w:pPr>
    </w:p>
    <w:p w14:paraId="68F3298E" w14:textId="6D9EC82A" w:rsidR="00DD5B7D" w:rsidRPr="000B179E" w:rsidRDefault="00DD5B7D" w:rsidP="00DD5B7D">
      <w:pPr>
        <w:pStyle w:val="Eivli"/>
        <w:rPr>
          <w:rFonts w:cstheme="minorHAnsi"/>
          <w:b/>
          <w:bCs/>
        </w:rPr>
      </w:pPr>
      <w:r w:rsidRPr="000B179E">
        <w:rPr>
          <w:rFonts w:cstheme="minorHAnsi"/>
          <w:b/>
          <w:bCs/>
        </w:rPr>
        <w:t xml:space="preserve">Liisa </w:t>
      </w:r>
      <w:proofErr w:type="spellStart"/>
      <w:r w:rsidRPr="000B179E">
        <w:rPr>
          <w:rFonts w:cstheme="minorHAnsi"/>
          <w:b/>
          <w:bCs/>
        </w:rPr>
        <w:t>Neronen</w:t>
      </w:r>
      <w:proofErr w:type="spellEnd"/>
    </w:p>
    <w:p w14:paraId="7F71F04F" w14:textId="511D0D0C" w:rsidR="00DD5B7D" w:rsidRDefault="00DD5B7D" w:rsidP="00DD5B7D">
      <w:pPr>
        <w:pStyle w:val="Eivli"/>
        <w:rPr>
          <w:rFonts w:cstheme="minorHAnsi"/>
        </w:rPr>
      </w:pPr>
    </w:p>
    <w:p w14:paraId="628A530F" w14:textId="6AB18381" w:rsidR="00DD5B7D" w:rsidRDefault="00DD5B7D" w:rsidP="00DD5B7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Kunnan talouden </w:t>
      </w:r>
      <w:r w:rsidR="00340BD3">
        <w:rPr>
          <w:rFonts w:cstheme="minorHAnsi"/>
        </w:rPr>
        <w:t>sopeuttamisohjelmaa valmisteltu, vaikea asia.</w:t>
      </w:r>
    </w:p>
    <w:p w14:paraId="370EDCA2" w14:textId="77E79198" w:rsidR="00340BD3" w:rsidRDefault="00340BD3" w:rsidP="00DD5B7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Asiakkaiden arvostuspainotuksista keskustelua</w:t>
      </w:r>
      <w:r w:rsidR="00495D2B">
        <w:rPr>
          <w:rFonts w:cstheme="minorHAnsi"/>
        </w:rPr>
        <w:t>: Ovatko kirjaston nuoret asiakkaat samassa asemassa vakiintuneen ja lehtiä lukevien aikuisten kanssa?</w:t>
      </w:r>
    </w:p>
    <w:p w14:paraId="09C97493" w14:textId="15B8FE67" w:rsidR="00495D2B" w:rsidRDefault="004F247B" w:rsidP="00DD5B7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Rutiiniasiat pohdinnassa: </w:t>
      </w:r>
      <w:r w:rsidR="00915700">
        <w:rPr>
          <w:rFonts w:cstheme="minorHAnsi"/>
        </w:rPr>
        <w:t>Miten työtehtäviä skaalataan? Miten henkilöstö riittää?</w:t>
      </w:r>
    </w:p>
    <w:p w14:paraId="75047062" w14:textId="19EBD906" w:rsidR="00915700" w:rsidRDefault="00915700" w:rsidP="00DD5B7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Miten kirjaston lakisääteisten tehtävien toteuttaminen suhtautetaan </w:t>
      </w:r>
      <w:r w:rsidR="00573847">
        <w:rPr>
          <w:rFonts w:cstheme="minorHAnsi"/>
        </w:rPr>
        <w:t>mahdollisesti pienentyviin resursseihin?</w:t>
      </w:r>
    </w:p>
    <w:p w14:paraId="07F1704F" w14:textId="546E31DB" w:rsidR="00573847" w:rsidRDefault="00573847" w:rsidP="00573847">
      <w:pPr>
        <w:pStyle w:val="Eivli"/>
        <w:rPr>
          <w:rFonts w:cstheme="minorHAnsi"/>
        </w:rPr>
      </w:pPr>
    </w:p>
    <w:p w14:paraId="227B9060" w14:textId="1FC4FD73" w:rsidR="00573847" w:rsidRPr="000B179E" w:rsidRDefault="008E575B" w:rsidP="00573847">
      <w:pPr>
        <w:pStyle w:val="Eivli"/>
        <w:rPr>
          <w:rFonts w:cstheme="minorHAnsi"/>
          <w:b/>
          <w:bCs/>
        </w:rPr>
      </w:pPr>
      <w:r w:rsidRPr="000B179E">
        <w:rPr>
          <w:rFonts w:cstheme="minorHAnsi"/>
          <w:b/>
          <w:bCs/>
        </w:rPr>
        <w:t>Tuire Vesterinen</w:t>
      </w:r>
    </w:p>
    <w:p w14:paraId="633BEFDB" w14:textId="0D6D7E8D" w:rsidR="008E575B" w:rsidRDefault="008E575B" w:rsidP="00573847">
      <w:pPr>
        <w:pStyle w:val="Eivli"/>
        <w:rPr>
          <w:rFonts w:cstheme="minorHAnsi"/>
        </w:rPr>
      </w:pPr>
    </w:p>
    <w:p w14:paraId="3C9CA078" w14:textId="127C9829" w:rsidR="008E575B" w:rsidRDefault="00C96FA4" w:rsidP="00C96FA4">
      <w:pPr>
        <w:pStyle w:val="Eivli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Kinkomaan</w:t>
      </w:r>
      <w:proofErr w:type="spellEnd"/>
      <w:r>
        <w:rPr>
          <w:rFonts w:cstheme="minorHAnsi"/>
        </w:rPr>
        <w:t xml:space="preserve"> kirjasto avautuu </w:t>
      </w:r>
      <w:r w:rsidR="00746593">
        <w:rPr>
          <w:rFonts w:cstheme="minorHAnsi"/>
        </w:rPr>
        <w:t>3.1.2022.</w:t>
      </w:r>
    </w:p>
    <w:p w14:paraId="50E622CD" w14:textId="10D4BE3C" w:rsidR="00746593" w:rsidRDefault="00A6195E" w:rsidP="00C96FA4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Kokoelmatöitä tehty ahkerasti syksyn ajan: aineistojen siirto ja uutuushankintaa.</w:t>
      </w:r>
    </w:p>
    <w:p w14:paraId="4C92C668" w14:textId="34B4F49A" w:rsidR="00A6195E" w:rsidRDefault="00A6195E" w:rsidP="00C96FA4">
      <w:pPr>
        <w:pStyle w:val="Eivli"/>
        <w:numPr>
          <w:ilvl w:val="0"/>
          <w:numId w:val="15"/>
        </w:numPr>
        <w:rPr>
          <w:rFonts w:cstheme="minorHAnsi"/>
        </w:rPr>
      </w:pPr>
      <w:proofErr w:type="spellStart"/>
      <w:r>
        <w:rPr>
          <w:rFonts w:cstheme="minorHAnsi"/>
        </w:rPr>
        <w:t>Kinkomaan</w:t>
      </w:r>
      <w:proofErr w:type="spellEnd"/>
      <w:r>
        <w:rPr>
          <w:rFonts w:cstheme="minorHAnsi"/>
        </w:rPr>
        <w:t xml:space="preserve"> kalusteet saatiin asennettua</w:t>
      </w:r>
      <w:r w:rsidR="00025278">
        <w:rPr>
          <w:rFonts w:cstheme="minorHAnsi"/>
        </w:rPr>
        <w:t xml:space="preserve"> 17.11. ja heti parin päivän päästä koko porukka hyllytyshommissa.</w:t>
      </w:r>
    </w:p>
    <w:p w14:paraId="129C612C" w14:textId="617C6455" w:rsidR="0054094C" w:rsidRDefault="00025278" w:rsidP="00B107B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Monenlaista hanketyötä on ollut työn alla: osa vanhoista hankkeista päättyy vuoden lopussa ja uutta haettiin sy</w:t>
      </w:r>
      <w:r w:rsidR="0054094C">
        <w:rPr>
          <w:rFonts w:cstheme="minorHAnsi"/>
        </w:rPr>
        <w:t>ksyn perushaussa.</w:t>
      </w:r>
    </w:p>
    <w:p w14:paraId="7C21F521" w14:textId="36E83A42" w:rsidR="00B107BD" w:rsidRDefault="00B107BD" w:rsidP="00B107B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Aloitettu strategiatyö jäänyt muiden kiireiden vuoksi taka-alalle</w:t>
      </w:r>
      <w:r w:rsidR="00282371">
        <w:rPr>
          <w:rFonts w:cstheme="minorHAnsi"/>
        </w:rPr>
        <w:t xml:space="preserve">. Toiveissa, että </w:t>
      </w:r>
      <w:proofErr w:type="spellStart"/>
      <w:r w:rsidR="00282371">
        <w:rPr>
          <w:rFonts w:cstheme="minorHAnsi"/>
        </w:rPr>
        <w:t>Keski</w:t>
      </w:r>
      <w:proofErr w:type="spellEnd"/>
      <w:r w:rsidR="00282371">
        <w:rPr>
          <w:rFonts w:cstheme="minorHAnsi"/>
        </w:rPr>
        <w:t xml:space="preserve">-kirjastojen yhteisen strategian valmistelun aloitus antaisi uutta puhtia </w:t>
      </w:r>
      <w:r w:rsidR="00DF7E50">
        <w:rPr>
          <w:rFonts w:cstheme="minorHAnsi"/>
        </w:rPr>
        <w:t>myös oman loppuun saattamiseen.</w:t>
      </w:r>
    </w:p>
    <w:p w14:paraId="060FDA02" w14:textId="032A9D03" w:rsidR="00DF7E50" w:rsidRDefault="00DF7E50" w:rsidP="00B107B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Syksyn ohjelmassa ollut kirjailijavieraita ja muita tapahtumia. Olemme niiden myötä </w:t>
      </w:r>
      <w:r w:rsidR="006153A2">
        <w:rPr>
          <w:rFonts w:cstheme="minorHAnsi"/>
        </w:rPr>
        <w:t xml:space="preserve">alkaneet opettelemaan tapahtumien </w:t>
      </w:r>
      <w:proofErr w:type="spellStart"/>
      <w:r w:rsidR="006153A2">
        <w:rPr>
          <w:rFonts w:cstheme="minorHAnsi"/>
        </w:rPr>
        <w:t>striimausta</w:t>
      </w:r>
      <w:proofErr w:type="spellEnd"/>
      <w:r w:rsidR="006153A2">
        <w:rPr>
          <w:rFonts w:cstheme="minorHAnsi"/>
        </w:rPr>
        <w:t>. Kouluilla myös kiertänyt kirjailijavieraita.</w:t>
      </w:r>
    </w:p>
    <w:p w14:paraId="14D63F01" w14:textId="78DFDDFB" w:rsidR="006153A2" w:rsidRDefault="00E30315" w:rsidP="00B107B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Positiivisen johtamisen perusteet -kokonaisuutta toivotaan uusittavaksi ensi vuonna.</w:t>
      </w:r>
      <w:r w:rsidR="00C06E6C">
        <w:rPr>
          <w:rFonts w:cstheme="minorHAnsi"/>
        </w:rPr>
        <w:t xml:space="preserve"> Aikapulan vuoksi osallistuminen </w:t>
      </w:r>
      <w:r w:rsidR="00661E59">
        <w:rPr>
          <w:rFonts w:cstheme="minorHAnsi"/>
        </w:rPr>
        <w:t>jäi vaiheeseen.</w:t>
      </w:r>
    </w:p>
    <w:p w14:paraId="529AC10C" w14:textId="3376C2D0" w:rsidR="00BA4CDF" w:rsidRDefault="00661E59" w:rsidP="00B5120D">
      <w:pPr>
        <w:pStyle w:val="Eivli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Peukkua tulee suunnitelluille AKE-koulutussisällöille: esimerkiksi </w:t>
      </w:r>
      <w:r w:rsidR="006A3584">
        <w:rPr>
          <w:rFonts w:cstheme="minorHAnsi"/>
        </w:rPr>
        <w:t xml:space="preserve">hyvinvointi, </w:t>
      </w:r>
      <w:r>
        <w:rPr>
          <w:rFonts w:cstheme="minorHAnsi"/>
        </w:rPr>
        <w:t xml:space="preserve">palvelumuotoilu ja </w:t>
      </w:r>
      <w:r w:rsidR="006A3584">
        <w:rPr>
          <w:rFonts w:cstheme="minorHAnsi"/>
        </w:rPr>
        <w:t>tapahtumatuotanto.</w:t>
      </w:r>
    </w:p>
    <w:p w14:paraId="6E1C8159" w14:textId="569B20BA" w:rsidR="002F03A3" w:rsidRDefault="002F03A3" w:rsidP="002F03A3">
      <w:pPr>
        <w:pStyle w:val="Eivli"/>
        <w:rPr>
          <w:rFonts w:cstheme="minorHAnsi"/>
        </w:rPr>
      </w:pPr>
    </w:p>
    <w:p w14:paraId="184360E8" w14:textId="1BCCEB46" w:rsidR="002F03A3" w:rsidRDefault="002F03A3" w:rsidP="002F03A3">
      <w:pPr>
        <w:pStyle w:val="Otsikko2"/>
      </w:pPr>
      <w:r w:rsidRPr="002F03A3">
        <w:t>Keskustelu: E-aineistokampanjoihin liittyvät palkitsemiset</w:t>
      </w:r>
    </w:p>
    <w:p w14:paraId="1A3B5D57" w14:textId="2148ADDD" w:rsidR="002F03A3" w:rsidRDefault="002F03A3" w:rsidP="002F03A3">
      <w:pPr>
        <w:pStyle w:val="Eivli"/>
        <w:rPr>
          <w:rFonts w:cstheme="minorHAnsi"/>
        </w:rPr>
      </w:pPr>
    </w:p>
    <w:p w14:paraId="7C42C1B0" w14:textId="4B80C7E9" w:rsidR="002F03A3" w:rsidRDefault="001A1DBE" w:rsidP="00AB4980">
      <w:pPr>
        <w:pStyle w:val="Eivli"/>
        <w:ind w:left="1304"/>
        <w:rPr>
          <w:rFonts w:cstheme="minorHAnsi"/>
        </w:rPr>
      </w:pPr>
      <w:r>
        <w:rPr>
          <w:rFonts w:cstheme="minorHAnsi"/>
        </w:rPr>
        <w:lastRenderedPageBreak/>
        <w:t xml:space="preserve">Keskusteltiin yhteisen e-aineistokampanjan </w:t>
      </w:r>
      <w:r w:rsidR="00D02231">
        <w:rPr>
          <w:rFonts w:cstheme="minorHAnsi"/>
        </w:rPr>
        <w:t xml:space="preserve">tiimoilta esille nousseesta asiasta liittyen henkilöstölle suunnattuihin palkitsemisiin. </w:t>
      </w:r>
      <w:proofErr w:type="spellStart"/>
      <w:r w:rsidR="00D02231">
        <w:rPr>
          <w:rFonts w:cstheme="minorHAnsi"/>
        </w:rPr>
        <w:t>Rockway</w:t>
      </w:r>
      <w:proofErr w:type="spellEnd"/>
      <w:r w:rsidR="00D02231">
        <w:rPr>
          <w:rFonts w:cstheme="minorHAnsi"/>
        </w:rPr>
        <w:t xml:space="preserve">-kampanjan kohdalla oli ajateltu, että somepäivityksiä tehneiden kirjastolaisten kesken arvottaisiin </w:t>
      </w:r>
      <w:proofErr w:type="spellStart"/>
      <w:r w:rsidR="00F6560A">
        <w:rPr>
          <w:rFonts w:cstheme="minorHAnsi"/>
        </w:rPr>
        <w:t>Rockway</w:t>
      </w:r>
      <w:proofErr w:type="spellEnd"/>
      <w:r w:rsidR="00F6560A">
        <w:rPr>
          <w:rFonts w:cstheme="minorHAnsi"/>
        </w:rPr>
        <w:t xml:space="preserve">-lahjakortteja. Tämä on kuitenkin haasteellista toteuttaa, koska kyse on kaupallisesta toimijasta ja henkilöstön tulee pidättäytyä </w:t>
      </w:r>
      <w:r w:rsidR="00EA5C5E">
        <w:rPr>
          <w:rFonts w:cstheme="minorHAnsi"/>
        </w:rPr>
        <w:t xml:space="preserve">tämänkaltaisista </w:t>
      </w:r>
      <w:proofErr w:type="spellStart"/>
      <w:r w:rsidR="00EA5C5E">
        <w:rPr>
          <w:rFonts w:cstheme="minorHAnsi"/>
        </w:rPr>
        <w:t>palkitsimisista</w:t>
      </w:r>
      <w:proofErr w:type="spellEnd"/>
      <w:r w:rsidR="00EA5C5E">
        <w:rPr>
          <w:rFonts w:cstheme="minorHAnsi"/>
        </w:rPr>
        <w:t>.</w:t>
      </w:r>
      <w:r w:rsidR="00854ECC">
        <w:rPr>
          <w:rFonts w:cstheme="minorHAnsi"/>
        </w:rPr>
        <w:t xml:space="preserve"> Idea oli mukava ja hyvä, mutta </w:t>
      </w:r>
      <w:r w:rsidR="003513CF">
        <w:rPr>
          <w:rFonts w:cstheme="minorHAnsi"/>
        </w:rPr>
        <w:t>edellä mainitut seikat huomioiden ehkä vaikeampi toteuttaa käytännössä tulevaisuudessa.</w:t>
      </w:r>
    </w:p>
    <w:p w14:paraId="24E62986" w14:textId="77777777" w:rsidR="002F03A3" w:rsidRDefault="002F03A3" w:rsidP="002F03A3">
      <w:pPr>
        <w:pStyle w:val="Eivli"/>
        <w:rPr>
          <w:rFonts w:cstheme="minorHAnsi"/>
        </w:rPr>
      </w:pPr>
    </w:p>
    <w:p w14:paraId="14244C28" w14:textId="3BACE377" w:rsidR="002F03A3" w:rsidRDefault="002F03A3" w:rsidP="002F03A3">
      <w:pPr>
        <w:pStyle w:val="Otsikko2"/>
      </w:pPr>
      <w:r w:rsidRPr="002F03A3">
        <w:t>Jarkko esittelee: Alueellisen kehittämistehtävän vuosi 2022</w:t>
      </w:r>
    </w:p>
    <w:p w14:paraId="2FF5C1E1" w14:textId="5F51584F" w:rsidR="002F03A3" w:rsidRDefault="002F03A3" w:rsidP="002F03A3">
      <w:pPr>
        <w:pStyle w:val="Eivli"/>
        <w:rPr>
          <w:rFonts w:cstheme="minorHAnsi"/>
        </w:rPr>
      </w:pPr>
    </w:p>
    <w:p w14:paraId="4EB5B56D" w14:textId="6AED98D4" w:rsidR="003513CF" w:rsidRDefault="003513CF" w:rsidP="00AB4980">
      <w:pPr>
        <w:pStyle w:val="Eivli"/>
        <w:ind w:left="1304"/>
        <w:rPr>
          <w:rFonts w:cstheme="minorHAnsi"/>
        </w:rPr>
      </w:pPr>
      <w:r>
        <w:rPr>
          <w:rFonts w:cstheme="minorHAnsi"/>
        </w:rPr>
        <w:t>Käytiin yhdessä läpi alueellisen kehittämistehtävän suunnitelma tulevalle vuodelle 2022.</w:t>
      </w:r>
      <w:r w:rsidR="00AB4980">
        <w:rPr>
          <w:rFonts w:cstheme="minorHAnsi"/>
        </w:rPr>
        <w:t xml:space="preserve"> Jarkko esitteli toimintasuunnitelman pääkohdat ja rakenteen.</w:t>
      </w:r>
    </w:p>
    <w:p w14:paraId="33C320D5" w14:textId="77777777" w:rsidR="003513CF" w:rsidRDefault="003513CF" w:rsidP="002F03A3">
      <w:pPr>
        <w:pStyle w:val="Eivli"/>
        <w:rPr>
          <w:rFonts w:cstheme="minorHAnsi"/>
        </w:rPr>
      </w:pPr>
    </w:p>
    <w:p w14:paraId="2769A897" w14:textId="6A5CB5B1" w:rsidR="002F03A3" w:rsidRDefault="002F03A3" w:rsidP="002F03A3">
      <w:pPr>
        <w:pStyle w:val="Otsikko2"/>
      </w:pPr>
      <w:proofErr w:type="spellStart"/>
      <w:r>
        <w:t>Juli</w:t>
      </w:r>
      <w:proofErr w:type="spellEnd"/>
      <w:r>
        <w:t xml:space="preserve"> </w:t>
      </w:r>
      <w:r w:rsidRPr="002F03A3">
        <w:t xml:space="preserve">esittelee: </w:t>
      </w:r>
      <w:proofErr w:type="spellStart"/>
      <w:r w:rsidRPr="002F03A3">
        <w:t>Aspa</w:t>
      </w:r>
      <w:proofErr w:type="spellEnd"/>
      <w:r w:rsidRPr="002F03A3">
        <w:t>-ajokorttikokonaisuuden tilanne ja viestintä</w:t>
      </w:r>
    </w:p>
    <w:p w14:paraId="01B324E4" w14:textId="263952E0" w:rsidR="002F03A3" w:rsidRDefault="002F03A3" w:rsidP="002F03A3">
      <w:pPr>
        <w:pStyle w:val="Eivli"/>
        <w:rPr>
          <w:rFonts w:cstheme="minorHAnsi"/>
        </w:rPr>
      </w:pPr>
    </w:p>
    <w:p w14:paraId="002D3166" w14:textId="15BD803A" w:rsidR="002F03A3" w:rsidRDefault="00C43424" w:rsidP="00AB4980">
      <w:pPr>
        <w:pStyle w:val="Eivli"/>
        <w:ind w:left="1304"/>
        <w:rPr>
          <w:rFonts w:cstheme="minorHAnsi"/>
        </w:rPr>
      </w:pPr>
      <w:proofErr w:type="spellStart"/>
      <w:r>
        <w:rPr>
          <w:rFonts w:cstheme="minorHAnsi"/>
        </w:rPr>
        <w:t>Juli</w:t>
      </w:r>
      <w:proofErr w:type="spellEnd"/>
      <w:r>
        <w:rPr>
          <w:rFonts w:cstheme="minorHAnsi"/>
        </w:rPr>
        <w:t xml:space="preserve"> esitteli </w:t>
      </w:r>
      <w:proofErr w:type="spellStart"/>
      <w:r>
        <w:rPr>
          <w:rFonts w:cstheme="minorHAnsi"/>
        </w:rPr>
        <w:t>aspa</w:t>
      </w:r>
      <w:proofErr w:type="spellEnd"/>
      <w:r>
        <w:rPr>
          <w:rFonts w:cstheme="minorHAnsi"/>
        </w:rPr>
        <w:t>-ajokorttiasioita.</w:t>
      </w:r>
      <w:r w:rsidR="00FC19FE">
        <w:rPr>
          <w:rFonts w:cstheme="minorHAnsi"/>
        </w:rPr>
        <w:t xml:space="preserve"> </w:t>
      </w:r>
      <w:proofErr w:type="spellStart"/>
      <w:r w:rsidR="00AD1215">
        <w:rPr>
          <w:rFonts w:cstheme="minorHAnsi"/>
        </w:rPr>
        <w:t>Aspa</w:t>
      </w:r>
      <w:proofErr w:type="spellEnd"/>
      <w:r w:rsidR="00AD1215">
        <w:rPr>
          <w:rFonts w:cstheme="minorHAnsi"/>
        </w:rPr>
        <w:t xml:space="preserve">-ajokortista on edelleen tarkoituksena tehdä pysyvä </w:t>
      </w:r>
      <w:proofErr w:type="spellStart"/>
      <w:r w:rsidR="00AD1215">
        <w:rPr>
          <w:rFonts w:cstheme="minorHAnsi"/>
        </w:rPr>
        <w:t>konseoti</w:t>
      </w:r>
      <w:proofErr w:type="spellEnd"/>
      <w:r w:rsidR="00AD1215">
        <w:rPr>
          <w:rFonts w:cstheme="minorHAnsi"/>
        </w:rPr>
        <w:t xml:space="preserve"> kehittämiskirjastoalueelle, jonka tarjoamista jatketaan. B – </w:t>
      </w:r>
      <w:proofErr w:type="gramStart"/>
      <w:r w:rsidR="00AD1215">
        <w:rPr>
          <w:rFonts w:cstheme="minorHAnsi"/>
        </w:rPr>
        <w:t>E -osiot</w:t>
      </w:r>
      <w:proofErr w:type="gramEnd"/>
      <w:r w:rsidR="00AD1215">
        <w:rPr>
          <w:rFonts w:cstheme="minorHAnsi"/>
        </w:rPr>
        <w:t xml:space="preserve"> ovat nyt tallenteina ja virtuaalisesti suoritettavana </w:t>
      </w:r>
      <w:proofErr w:type="spellStart"/>
      <w:r w:rsidR="00AD1215">
        <w:rPr>
          <w:rFonts w:cstheme="minorHAnsi"/>
        </w:rPr>
        <w:t>Liboppi</w:t>
      </w:r>
      <w:proofErr w:type="spellEnd"/>
      <w:r w:rsidR="00AD1215">
        <w:rPr>
          <w:rFonts w:cstheme="minorHAnsi"/>
        </w:rPr>
        <w:t xml:space="preserve">-ympäristössä. Pakollisia A-osion toteutuksia uusitaan tulevana vuonna sama määrä kuin vuonna 2021. </w:t>
      </w:r>
      <w:proofErr w:type="spellStart"/>
      <w:r w:rsidR="00AD1215">
        <w:rPr>
          <w:rFonts w:cstheme="minorHAnsi"/>
        </w:rPr>
        <w:t>Juli</w:t>
      </w:r>
      <w:proofErr w:type="spellEnd"/>
      <w:r w:rsidR="00AD1215">
        <w:rPr>
          <w:rFonts w:cstheme="minorHAnsi"/>
        </w:rPr>
        <w:t xml:space="preserve"> </w:t>
      </w:r>
      <w:r w:rsidR="00D727BC">
        <w:rPr>
          <w:rFonts w:cstheme="minorHAnsi"/>
        </w:rPr>
        <w:t>nosti esille, että ydinkysymys on: Mitä ASPA-ajokortti voi tehdä sinun hyväksesi?</w:t>
      </w:r>
    </w:p>
    <w:p w14:paraId="21ECDBB5" w14:textId="16B56FCB" w:rsidR="00D727BC" w:rsidRDefault="00D727BC" w:rsidP="00AB4980">
      <w:pPr>
        <w:pStyle w:val="Eivli"/>
        <w:ind w:left="1304"/>
        <w:rPr>
          <w:rFonts w:cstheme="minorHAnsi"/>
        </w:rPr>
      </w:pPr>
    </w:p>
    <w:p w14:paraId="41D17F6A" w14:textId="50115DC1" w:rsidR="00630DA7" w:rsidRPr="00630DA7" w:rsidRDefault="00D53410" w:rsidP="00AB4980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Koulutuskokonaisuus on siis </w:t>
      </w:r>
      <w:proofErr w:type="spellStart"/>
      <w:r>
        <w:rPr>
          <w:rFonts w:cstheme="minorHAnsi"/>
        </w:rPr>
        <w:t>pilotoitu</w:t>
      </w:r>
      <w:proofErr w:type="spellEnd"/>
      <w:r>
        <w:rPr>
          <w:rFonts w:cstheme="minorHAnsi"/>
        </w:rPr>
        <w:t xml:space="preserve"> ja rakennettu tänä vuonna. Sisällöt ovat nyt valmiita ja painotukset tiedossa.</w:t>
      </w:r>
      <w:r w:rsidR="00714083">
        <w:rPr>
          <w:rFonts w:cstheme="minorHAnsi"/>
        </w:rPr>
        <w:t xml:space="preserve"> Tulevan vuoden toteutuksetkin on jo sovittu pakollisen A-osion päiviin liittyen.</w:t>
      </w:r>
      <w:r w:rsidR="00630DA7">
        <w:rPr>
          <w:rFonts w:cstheme="minorHAnsi"/>
        </w:rPr>
        <w:t xml:space="preserve"> </w:t>
      </w:r>
      <w:r w:rsidR="00630DA7" w:rsidRPr="00630DA7">
        <w:rPr>
          <w:rFonts w:cstheme="minorHAnsi"/>
        </w:rPr>
        <w:t xml:space="preserve">Valinnaisten </w:t>
      </w:r>
      <w:proofErr w:type="gramStart"/>
      <w:r w:rsidR="00630DA7" w:rsidRPr="00630DA7">
        <w:rPr>
          <w:rFonts w:cstheme="minorHAnsi"/>
        </w:rPr>
        <w:t>B-E -osioiden</w:t>
      </w:r>
      <w:proofErr w:type="gramEnd"/>
      <w:r w:rsidR="00630DA7" w:rsidRPr="00630DA7">
        <w:rPr>
          <w:rFonts w:cstheme="minorHAnsi"/>
        </w:rPr>
        <w:t xml:space="preserve"> opiskelu </w:t>
      </w:r>
      <w:r w:rsidR="00630DA7">
        <w:rPr>
          <w:rFonts w:cstheme="minorHAnsi"/>
        </w:rPr>
        <w:t xml:space="preserve">tapahtuu </w:t>
      </w:r>
      <w:r w:rsidR="00630DA7" w:rsidRPr="00630DA7">
        <w:rPr>
          <w:rFonts w:cstheme="minorHAnsi"/>
        </w:rPr>
        <w:t xml:space="preserve">itsenäisesti kurssialustoilla (vain </w:t>
      </w:r>
      <w:proofErr w:type="spellStart"/>
      <w:r w:rsidR="00630DA7" w:rsidRPr="00630DA7">
        <w:rPr>
          <w:rFonts w:cstheme="minorHAnsi"/>
        </w:rPr>
        <w:t>Libopissa</w:t>
      </w:r>
      <w:proofErr w:type="spellEnd"/>
      <w:r w:rsidR="00630DA7" w:rsidRPr="00630DA7">
        <w:rPr>
          <w:rFonts w:cstheme="minorHAnsi"/>
        </w:rPr>
        <w:t>)</w:t>
      </w:r>
      <w:r w:rsidR="00630DA7">
        <w:rPr>
          <w:rFonts w:cstheme="minorHAnsi"/>
        </w:rPr>
        <w:t>. Jokaisen osion paketti sisältää vuoden 2021 esitysten tekstitetyt tallenteet, esitysmateriaalit sekä tehtäväpaketin.</w:t>
      </w:r>
    </w:p>
    <w:p w14:paraId="19D7AEFB" w14:textId="7572DF61" w:rsidR="00630DA7" w:rsidRDefault="00630DA7" w:rsidP="00AB4980">
      <w:pPr>
        <w:pStyle w:val="Eivli"/>
        <w:ind w:left="1304"/>
        <w:rPr>
          <w:rFonts w:cstheme="minorHAnsi"/>
        </w:rPr>
      </w:pPr>
    </w:p>
    <w:p w14:paraId="52F0841F" w14:textId="65A21815" w:rsidR="00354042" w:rsidRDefault="00354042" w:rsidP="00AB4980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Suorituksia on alkanut tulemaan ja suuntaa antavat myös ASPA-ajokortin aloittaneet, potentiaaliset suorittajat. PIKI-kirjastojen henkilökunnasta 123 työntekijää on aloittanut kortin suorittamisen ja 5 työntekijää on saanut 1.12.2021 </w:t>
      </w:r>
      <w:r w:rsidR="00C72463">
        <w:rPr>
          <w:rFonts w:cstheme="minorHAnsi"/>
        </w:rPr>
        <w:t xml:space="preserve">kokonaisuuden valmiiksi. </w:t>
      </w:r>
      <w:proofErr w:type="spellStart"/>
      <w:r w:rsidR="00C72463">
        <w:rPr>
          <w:rFonts w:cstheme="minorHAnsi"/>
        </w:rPr>
        <w:t>Keski</w:t>
      </w:r>
      <w:proofErr w:type="spellEnd"/>
      <w:r w:rsidR="00C72463">
        <w:rPr>
          <w:rFonts w:cstheme="minorHAnsi"/>
        </w:rPr>
        <w:t>-kirjastoissa aloittaneita on 57 työntekijää ja 3 suorittanutta (1.12.2021). Palkintoja aletaan postittelemaan suorituksista joulukuun 2021 alussa.</w:t>
      </w:r>
    </w:p>
    <w:p w14:paraId="1682C389" w14:textId="31941372" w:rsidR="00BF1C49" w:rsidRDefault="00BF1C49" w:rsidP="00AB4980">
      <w:pPr>
        <w:pStyle w:val="Eivli"/>
        <w:ind w:left="1304"/>
        <w:rPr>
          <w:rFonts w:cstheme="minorHAnsi"/>
        </w:rPr>
      </w:pPr>
    </w:p>
    <w:p w14:paraId="18BACA7E" w14:textId="24262F51" w:rsidR="00BF1C49" w:rsidRDefault="00BF1C49" w:rsidP="00AB4980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Viestintä </w:t>
      </w:r>
      <w:proofErr w:type="spellStart"/>
      <w:r>
        <w:rPr>
          <w:rFonts w:cstheme="minorHAnsi"/>
        </w:rPr>
        <w:t>aspa</w:t>
      </w:r>
      <w:proofErr w:type="spellEnd"/>
      <w:r>
        <w:rPr>
          <w:rFonts w:cstheme="minorHAnsi"/>
        </w:rPr>
        <w:t>-ajokortista on keskeisessä asemassa</w:t>
      </w:r>
      <w:r w:rsidR="001A0CC3">
        <w:rPr>
          <w:rFonts w:cstheme="minorHAnsi"/>
        </w:rPr>
        <w:t xml:space="preserve"> kortin markkinoimiseksi. Säännöllistä viestintää korttiasioista tehdään akepike.fi-verkkosivujen artikkeleissa, koulutuskirjeissä ja uutiskirjeissä. </w:t>
      </w:r>
      <w:r w:rsidR="00024B40">
        <w:rPr>
          <w:rFonts w:cstheme="minorHAnsi"/>
        </w:rPr>
        <w:t xml:space="preserve">Sähköpostiviesteihin tiivistetään tietoa kootusti. Lisäksi </w:t>
      </w:r>
      <w:proofErr w:type="spellStart"/>
      <w:r w:rsidR="00024B40">
        <w:rPr>
          <w:rFonts w:cstheme="minorHAnsi"/>
        </w:rPr>
        <w:t>aspa</w:t>
      </w:r>
      <w:proofErr w:type="spellEnd"/>
      <w:r w:rsidR="00024B40">
        <w:rPr>
          <w:rFonts w:cstheme="minorHAnsi"/>
        </w:rPr>
        <w:t xml:space="preserve">-vihko liittyy suorittamiseen, mutta sisältää myös hyvän jäsennyksen kirjaston asiakaspalvelutyöstä. Epäsäännöllistä viestintää toteutetaan </w:t>
      </w:r>
      <w:proofErr w:type="spellStart"/>
      <w:r w:rsidR="00024B40">
        <w:rPr>
          <w:rFonts w:cstheme="minorHAnsi"/>
        </w:rPr>
        <w:t>akepiken</w:t>
      </w:r>
      <w:proofErr w:type="spellEnd"/>
      <w:r w:rsidR="00024B40">
        <w:rPr>
          <w:rFonts w:cstheme="minorHAnsi"/>
        </w:rPr>
        <w:t xml:space="preserve"> tilaisuuksissa, sosiaalisessa mediassa ja erilaisten kentältä tulevien tiedustelujen yhteydessä.</w:t>
      </w:r>
    </w:p>
    <w:p w14:paraId="74E29500" w14:textId="77777777" w:rsidR="00354042" w:rsidRDefault="00354042" w:rsidP="00714083">
      <w:pPr>
        <w:pStyle w:val="Eivli"/>
        <w:rPr>
          <w:rFonts w:cstheme="minorHAnsi"/>
        </w:rPr>
      </w:pPr>
    </w:p>
    <w:p w14:paraId="628DD4AC" w14:textId="04BAEB5A" w:rsidR="002F03A3" w:rsidRDefault="002F03A3" w:rsidP="002F03A3">
      <w:pPr>
        <w:pStyle w:val="Otsikko2"/>
      </w:pPr>
      <w:r>
        <w:t xml:space="preserve">Muut asiat, </w:t>
      </w:r>
      <w:proofErr w:type="spellStart"/>
      <w:r>
        <w:t>ohryn</w:t>
      </w:r>
      <w:proofErr w:type="spellEnd"/>
      <w:r>
        <w:t xml:space="preserve"> kokoonpano ja tulevat kokoukset</w:t>
      </w:r>
    </w:p>
    <w:p w14:paraId="11E38E46" w14:textId="382D59F1" w:rsidR="002F03A3" w:rsidRDefault="002F03A3" w:rsidP="002F03A3">
      <w:pPr>
        <w:pStyle w:val="Eivli"/>
        <w:rPr>
          <w:rFonts w:cstheme="minorHAnsi"/>
        </w:rPr>
      </w:pPr>
    </w:p>
    <w:p w14:paraId="15AB65E0" w14:textId="537B73C8" w:rsidR="00BA4CDF" w:rsidRDefault="00A40854" w:rsidP="00AB4980">
      <w:pPr>
        <w:pStyle w:val="Eivli"/>
        <w:ind w:left="1304"/>
        <w:rPr>
          <w:rFonts w:cstheme="minorHAnsi"/>
        </w:rPr>
      </w:pPr>
      <w:r>
        <w:rPr>
          <w:rFonts w:cstheme="minorHAnsi"/>
        </w:rPr>
        <w:t xml:space="preserve">Johtuen Jyväskylän kaupunginkirjaston muutoksista, </w:t>
      </w:r>
      <w:proofErr w:type="spellStart"/>
      <w:r>
        <w:rPr>
          <w:rFonts w:cstheme="minorHAnsi"/>
        </w:rPr>
        <w:t>PiKe-ohryyn</w:t>
      </w:r>
      <w:proofErr w:type="spellEnd"/>
      <w:r>
        <w:rPr>
          <w:rFonts w:cstheme="minorHAnsi"/>
        </w:rPr>
        <w:t xml:space="preserve"> tulee mukaan ainakin kevään kokouksiin Tiina Vehkoo.</w:t>
      </w:r>
      <w:r w:rsidR="00C67486">
        <w:rPr>
          <w:rFonts w:cstheme="minorHAnsi"/>
        </w:rPr>
        <w:t xml:space="preserve"> Kokousten toteutusmuotoa tarkennetaan ensi vuoden kuluessa. Sovittiin seuraavat kokousajankohdat vuodelle 2022.</w:t>
      </w:r>
    </w:p>
    <w:p w14:paraId="4215A3B0" w14:textId="53355D38" w:rsidR="00C67486" w:rsidRDefault="00C67486" w:rsidP="00AB4980">
      <w:pPr>
        <w:pStyle w:val="Eivli"/>
        <w:ind w:left="1304"/>
        <w:rPr>
          <w:rFonts w:cstheme="minorHAnsi"/>
        </w:rPr>
      </w:pPr>
    </w:p>
    <w:p w14:paraId="75D3C040" w14:textId="77777777" w:rsidR="00AB4980" w:rsidRPr="00AB4980" w:rsidRDefault="00AB4980" w:rsidP="00AB4980">
      <w:pPr>
        <w:pStyle w:val="Eivli"/>
        <w:numPr>
          <w:ilvl w:val="0"/>
          <w:numId w:val="16"/>
        </w:numPr>
        <w:ind w:left="2024"/>
        <w:rPr>
          <w:rFonts w:cstheme="minorHAnsi"/>
        </w:rPr>
      </w:pPr>
      <w:r w:rsidRPr="00AB4980">
        <w:rPr>
          <w:rFonts w:cstheme="minorHAnsi"/>
        </w:rPr>
        <w:lastRenderedPageBreak/>
        <w:t xml:space="preserve">9.3. </w:t>
      </w:r>
      <w:proofErr w:type="gramStart"/>
      <w:r w:rsidRPr="00AB4980">
        <w:rPr>
          <w:rFonts w:cstheme="minorHAnsi"/>
        </w:rPr>
        <w:t>klo 12-14</w:t>
      </w:r>
      <w:proofErr w:type="gramEnd"/>
    </w:p>
    <w:p w14:paraId="629127FA" w14:textId="77777777" w:rsidR="00AB4980" w:rsidRPr="00AB4980" w:rsidRDefault="00AB4980" w:rsidP="00AB4980">
      <w:pPr>
        <w:pStyle w:val="Eivli"/>
        <w:numPr>
          <w:ilvl w:val="0"/>
          <w:numId w:val="16"/>
        </w:numPr>
        <w:ind w:left="2024"/>
        <w:rPr>
          <w:rFonts w:cstheme="minorHAnsi"/>
        </w:rPr>
      </w:pPr>
      <w:r w:rsidRPr="00AB4980">
        <w:rPr>
          <w:rFonts w:cstheme="minorHAnsi"/>
        </w:rPr>
        <w:t xml:space="preserve">1.6. </w:t>
      </w:r>
      <w:proofErr w:type="gramStart"/>
      <w:r w:rsidRPr="00AB4980">
        <w:rPr>
          <w:rFonts w:cstheme="minorHAnsi"/>
        </w:rPr>
        <w:t>klo 13-15</w:t>
      </w:r>
      <w:proofErr w:type="gramEnd"/>
    </w:p>
    <w:p w14:paraId="1B1E336C" w14:textId="77777777" w:rsidR="00AB4980" w:rsidRPr="00AB4980" w:rsidRDefault="00AB4980" w:rsidP="00AB4980">
      <w:pPr>
        <w:pStyle w:val="Eivli"/>
        <w:numPr>
          <w:ilvl w:val="0"/>
          <w:numId w:val="16"/>
        </w:numPr>
        <w:ind w:left="2024"/>
        <w:rPr>
          <w:rFonts w:cstheme="minorHAnsi"/>
        </w:rPr>
      </w:pPr>
      <w:r w:rsidRPr="00AB4980">
        <w:rPr>
          <w:rFonts w:cstheme="minorHAnsi"/>
        </w:rPr>
        <w:t xml:space="preserve">7.9. </w:t>
      </w:r>
      <w:proofErr w:type="gramStart"/>
      <w:r w:rsidRPr="00AB4980">
        <w:rPr>
          <w:rFonts w:cstheme="minorHAnsi"/>
        </w:rPr>
        <w:t>klo 12-14</w:t>
      </w:r>
      <w:proofErr w:type="gramEnd"/>
    </w:p>
    <w:p w14:paraId="414615B8" w14:textId="642A1EC9" w:rsidR="00C67486" w:rsidRPr="00BF586E" w:rsidRDefault="00AB4980" w:rsidP="00AB4980">
      <w:pPr>
        <w:pStyle w:val="Eivli"/>
        <w:numPr>
          <w:ilvl w:val="0"/>
          <w:numId w:val="16"/>
        </w:numPr>
        <w:ind w:left="2024"/>
        <w:rPr>
          <w:rFonts w:cstheme="minorHAnsi"/>
        </w:rPr>
      </w:pPr>
      <w:r w:rsidRPr="00AB4980">
        <w:rPr>
          <w:rFonts w:cstheme="minorHAnsi"/>
        </w:rPr>
        <w:t xml:space="preserve">7.12. </w:t>
      </w:r>
      <w:proofErr w:type="gramStart"/>
      <w:r w:rsidRPr="00AB4980">
        <w:rPr>
          <w:rFonts w:cstheme="minorHAnsi"/>
        </w:rPr>
        <w:t>klo 12-14</w:t>
      </w:r>
      <w:proofErr w:type="gramEnd"/>
    </w:p>
    <w:sectPr w:rsidR="00C67486" w:rsidRPr="00BF586E" w:rsidSect="005713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B30FC" w14:textId="77777777" w:rsidR="003736D7" w:rsidRDefault="003736D7" w:rsidP="00C92B97">
      <w:pPr>
        <w:spacing w:after="0"/>
      </w:pPr>
      <w:r>
        <w:separator/>
      </w:r>
    </w:p>
  </w:endnote>
  <w:endnote w:type="continuationSeparator" w:id="0">
    <w:p w14:paraId="52CDDAE4" w14:textId="77777777" w:rsidR="003736D7" w:rsidRDefault="003736D7" w:rsidP="00C92B97">
      <w:pPr>
        <w:spacing w:after="0"/>
      </w:pPr>
      <w:r>
        <w:continuationSeparator/>
      </w:r>
    </w:p>
  </w:endnote>
  <w:endnote w:type="continuationNotice" w:id="1">
    <w:p w14:paraId="65731B27" w14:textId="77777777" w:rsidR="00191176" w:rsidRDefault="0019117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Black"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DEA8" w14:textId="77777777"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734E" w14:textId="77777777"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1F59" w14:textId="77777777"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C4B1F" w14:textId="77777777" w:rsidR="003736D7" w:rsidRDefault="003736D7" w:rsidP="00C92B97">
      <w:pPr>
        <w:spacing w:after="0"/>
      </w:pPr>
      <w:r>
        <w:separator/>
      </w:r>
    </w:p>
  </w:footnote>
  <w:footnote w:type="continuationSeparator" w:id="0">
    <w:p w14:paraId="5C5ADB10" w14:textId="77777777" w:rsidR="003736D7" w:rsidRDefault="003736D7" w:rsidP="00C92B97">
      <w:pPr>
        <w:spacing w:after="0"/>
      </w:pPr>
      <w:r>
        <w:continuationSeparator/>
      </w:r>
    </w:p>
  </w:footnote>
  <w:footnote w:type="continuationNotice" w:id="1">
    <w:p w14:paraId="51972366" w14:textId="77777777" w:rsidR="00191176" w:rsidRDefault="0019117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5B58E" w14:textId="77777777"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87202" w14:textId="77777777"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5EB4" w14:textId="77777777" w:rsidR="00C92B97" w:rsidRDefault="00C92B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38F2"/>
    <w:multiLevelType w:val="multilevel"/>
    <w:tmpl w:val="A5C4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7794"/>
    <w:multiLevelType w:val="hybridMultilevel"/>
    <w:tmpl w:val="5EB6F1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55DB"/>
    <w:multiLevelType w:val="hybridMultilevel"/>
    <w:tmpl w:val="10C848E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A67C39"/>
    <w:multiLevelType w:val="hybridMultilevel"/>
    <w:tmpl w:val="DC624E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F579E"/>
    <w:multiLevelType w:val="hybridMultilevel"/>
    <w:tmpl w:val="339E7E44"/>
    <w:lvl w:ilvl="0" w:tplc="8C4253E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12894"/>
    <w:multiLevelType w:val="hybridMultilevel"/>
    <w:tmpl w:val="FE2A26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B1D80"/>
    <w:multiLevelType w:val="hybridMultilevel"/>
    <w:tmpl w:val="3A14971A"/>
    <w:lvl w:ilvl="0" w:tplc="A790D5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F770E"/>
    <w:multiLevelType w:val="hybridMultilevel"/>
    <w:tmpl w:val="8CA65C2A"/>
    <w:lvl w:ilvl="0" w:tplc="7602A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70F30"/>
    <w:multiLevelType w:val="hybridMultilevel"/>
    <w:tmpl w:val="BDFCEC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B15B1"/>
    <w:multiLevelType w:val="multilevel"/>
    <w:tmpl w:val="ABCA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95D5C"/>
    <w:multiLevelType w:val="hybridMultilevel"/>
    <w:tmpl w:val="DB9CAC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8342D"/>
    <w:multiLevelType w:val="multilevel"/>
    <w:tmpl w:val="D53A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7318F"/>
    <w:multiLevelType w:val="hybridMultilevel"/>
    <w:tmpl w:val="12EE8D5E"/>
    <w:lvl w:ilvl="0" w:tplc="DEAACC2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47E7E"/>
    <w:multiLevelType w:val="hybridMultilevel"/>
    <w:tmpl w:val="D54A38B6"/>
    <w:lvl w:ilvl="0" w:tplc="E2266B1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F2FBE"/>
    <w:multiLevelType w:val="hybridMultilevel"/>
    <w:tmpl w:val="78F24E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B7A54"/>
    <w:multiLevelType w:val="hybridMultilevel"/>
    <w:tmpl w:val="C108FC34"/>
    <w:lvl w:ilvl="0" w:tplc="7332C7F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B7"/>
    <w:rsid w:val="00014977"/>
    <w:rsid w:val="000208CD"/>
    <w:rsid w:val="00024B40"/>
    <w:rsid w:val="00025278"/>
    <w:rsid w:val="00041DA0"/>
    <w:rsid w:val="000953FE"/>
    <w:rsid w:val="000B179E"/>
    <w:rsid w:val="000C4710"/>
    <w:rsid w:val="000C61CB"/>
    <w:rsid w:val="000D5498"/>
    <w:rsid w:val="000D775F"/>
    <w:rsid w:val="000E070D"/>
    <w:rsid w:val="000F03EC"/>
    <w:rsid w:val="000F0652"/>
    <w:rsid w:val="000F0D6A"/>
    <w:rsid w:val="00100837"/>
    <w:rsid w:val="00100F2E"/>
    <w:rsid w:val="001019EC"/>
    <w:rsid w:val="001128F7"/>
    <w:rsid w:val="0011340B"/>
    <w:rsid w:val="0013241D"/>
    <w:rsid w:val="0013302B"/>
    <w:rsid w:val="00141BDD"/>
    <w:rsid w:val="00145EE2"/>
    <w:rsid w:val="00152F47"/>
    <w:rsid w:val="001574A2"/>
    <w:rsid w:val="0018478F"/>
    <w:rsid w:val="001867C9"/>
    <w:rsid w:val="00191176"/>
    <w:rsid w:val="0019232D"/>
    <w:rsid w:val="001A0CC3"/>
    <w:rsid w:val="001A1DBE"/>
    <w:rsid w:val="001A24E8"/>
    <w:rsid w:val="001A45C1"/>
    <w:rsid w:val="001B312C"/>
    <w:rsid w:val="001B6F80"/>
    <w:rsid w:val="001E2B76"/>
    <w:rsid w:val="001F233A"/>
    <w:rsid w:val="00202AC2"/>
    <w:rsid w:val="00237330"/>
    <w:rsid w:val="00244E6A"/>
    <w:rsid w:val="00275DB8"/>
    <w:rsid w:val="00276A8B"/>
    <w:rsid w:val="00282371"/>
    <w:rsid w:val="00285933"/>
    <w:rsid w:val="00285CFB"/>
    <w:rsid w:val="002876E0"/>
    <w:rsid w:val="002A5AA2"/>
    <w:rsid w:val="002A73D2"/>
    <w:rsid w:val="002C45F1"/>
    <w:rsid w:val="002D4B03"/>
    <w:rsid w:val="002E6C35"/>
    <w:rsid w:val="002E7576"/>
    <w:rsid w:val="002F03A3"/>
    <w:rsid w:val="002F17E9"/>
    <w:rsid w:val="002F7726"/>
    <w:rsid w:val="003018EA"/>
    <w:rsid w:val="0030311B"/>
    <w:rsid w:val="00315953"/>
    <w:rsid w:val="00323B3D"/>
    <w:rsid w:val="00340BD3"/>
    <w:rsid w:val="003513CF"/>
    <w:rsid w:val="00354042"/>
    <w:rsid w:val="003736D7"/>
    <w:rsid w:val="0037502D"/>
    <w:rsid w:val="00380886"/>
    <w:rsid w:val="0038335C"/>
    <w:rsid w:val="003961BD"/>
    <w:rsid w:val="003A2776"/>
    <w:rsid w:val="003B2D3E"/>
    <w:rsid w:val="003C1543"/>
    <w:rsid w:val="003D429D"/>
    <w:rsid w:val="003D51CA"/>
    <w:rsid w:val="003F60BD"/>
    <w:rsid w:val="00422D2D"/>
    <w:rsid w:val="00437454"/>
    <w:rsid w:val="00437A3C"/>
    <w:rsid w:val="00437F0C"/>
    <w:rsid w:val="0044196B"/>
    <w:rsid w:val="00447D21"/>
    <w:rsid w:val="0045050F"/>
    <w:rsid w:val="00460A01"/>
    <w:rsid w:val="00471454"/>
    <w:rsid w:val="00495D2B"/>
    <w:rsid w:val="004A072C"/>
    <w:rsid w:val="004E096B"/>
    <w:rsid w:val="004E7AA2"/>
    <w:rsid w:val="004F247B"/>
    <w:rsid w:val="004F2CCC"/>
    <w:rsid w:val="00501754"/>
    <w:rsid w:val="005169E4"/>
    <w:rsid w:val="00532FCF"/>
    <w:rsid w:val="0053483D"/>
    <w:rsid w:val="0054094C"/>
    <w:rsid w:val="00541E05"/>
    <w:rsid w:val="005713A9"/>
    <w:rsid w:val="0057329D"/>
    <w:rsid w:val="00573847"/>
    <w:rsid w:val="005B0079"/>
    <w:rsid w:val="005C32F9"/>
    <w:rsid w:val="005C4C33"/>
    <w:rsid w:val="005E6513"/>
    <w:rsid w:val="005F08F5"/>
    <w:rsid w:val="00604E72"/>
    <w:rsid w:val="006153A2"/>
    <w:rsid w:val="00623549"/>
    <w:rsid w:val="00623C68"/>
    <w:rsid w:val="00630DA7"/>
    <w:rsid w:val="0064036F"/>
    <w:rsid w:val="00661E59"/>
    <w:rsid w:val="006944B5"/>
    <w:rsid w:val="006A2BAF"/>
    <w:rsid w:val="006A3584"/>
    <w:rsid w:val="006C2EC0"/>
    <w:rsid w:val="006E38F1"/>
    <w:rsid w:val="006F7013"/>
    <w:rsid w:val="0070132E"/>
    <w:rsid w:val="00714083"/>
    <w:rsid w:val="00731FB7"/>
    <w:rsid w:val="0073339A"/>
    <w:rsid w:val="00746593"/>
    <w:rsid w:val="00751668"/>
    <w:rsid w:val="00770016"/>
    <w:rsid w:val="00784554"/>
    <w:rsid w:val="0078579B"/>
    <w:rsid w:val="0079002F"/>
    <w:rsid w:val="007A74D1"/>
    <w:rsid w:val="007B1C12"/>
    <w:rsid w:val="007B4C4A"/>
    <w:rsid w:val="007F0AF1"/>
    <w:rsid w:val="007F74D2"/>
    <w:rsid w:val="008416D3"/>
    <w:rsid w:val="00854ECC"/>
    <w:rsid w:val="0085568C"/>
    <w:rsid w:val="00867F04"/>
    <w:rsid w:val="00877E52"/>
    <w:rsid w:val="008E1B79"/>
    <w:rsid w:val="008E575B"/>
    <w:rsid w:val="008F0067"/>
    <w:rsid w:val="008F78FE"/>
    <w:rsid w:val="00901B90"/>
    <w:rsid w:val="00915700"/>
    <w:rsid w:val="00922EFA"/>
    <w:rsid w:val="009311E8"/>
    <w:rsid w:val="00936A9B"/>
    <w:rsid w:val="009445BB"/>
    <w:rsid w:val="00952AA7"/>
    <w:rsid w:val="0096032C"/>
    <w:rsid w:val="009700C8"/>
    <w:rsid w:val="00972FCF"/>
    <w:rsid w:val="00976502"/>
    <w:rsid w:val="00985480"/>
    <w:rsid w:val="00994A8D"/>
    <w:rsid w:val="009C0645"/>
    <w:rsid w:val="009D146B"/>
    <w:rsid w:val="009E3319"/>
    <w:rsid w:val="00A40854"/>
    <w:rsid w:val="00A43118"/>
    <w:rsid w:val="00A443AF"/>
    <w:rsid w:val="00A505AB"/>
    <w:rsid w:val="00A533E2"/>
    <w:rsid w:val="00A6195E"/>
    <w:rsid w:val="00A775E8"/>
    <w:rsid w:val="00A80591"/>
    <w:rsid w:val="00AA5119"/>
    <w:rsid w:val="00AB2A07"/>
    <w:rsid w:val="00AB4980"/>
    <w:rsid w:val="00AB7765"/>
    <w:rsid w:val="00AC6AEF"/>
    <w:rsid w:val="00AC6BC6"/>
    <w:rsid w:val="00AD1215"/>
    <w:rsid w:val="00AE0607"/>
    <w:rsid w:val="00AF5C30"/>
    <w:rsid w:val="00B107BD"/>
    <w:rsid w:val="00B5120D"/>
    <w:rsid w:val="00B51641"/>
    <w:rsid w:val="00BA0A62"/>
    <w:rsid w:val="00BA4CDF"/>
    <w:rsid w:val="00BC01F7"/>
    <w:rsid w:val="00BD27B8"/>
    <w:rsid w:val="00BD4752"/>
    <w:rsid w:val="00BF1C49"/>
    <w:rsid w:val="00BF586E"/>
    <w:rsid w:val="00C06E6C"/>
    <w:rsid w:val="00C2144F"/>
    <w:rsid w:val="00C227FE"/>
    <w:rsid w:val="00C3128D"/>
    <w:rsid w:val="00C32848"/>
    <w:rsid w:val="00C43424"/>
    <w:rsid w:val="00C575F2"/>
    <w:rsid w:val="00C67486"/>
    <w:rsid w:val="00C72463"/>
    <w:rsid w:val="00C837E3"/>
    <w:rsid w:val="00C852A5"/>
    <w:rsid w:val="00C92B97"/>
    <w:rsid w:val="00C96114"/>
    <w:rsid w:val="00C96FA4"/>
    <w:rsid w:val="00CB60C6"/>
    <w:rsid w:val="00CE32D0"/>
    <w:rsid w:val="00D02231"/>
    <w:rsid w:val="00D132EF"/>
    <w:rsid w:val="00D37C80"/>
    <w:rsid w:val="00D40F78"/>
    <w:rsid w:val="00D43635"/>
    <w:rsid w:val="00D53410"/>
    <w:rsid w:val="00D53B93"/>
    <w:rsid w:val="00D727BC"/>
    <w:rsid w:val="00D81115"/>
    <w:rsid w:val="00D832DF"/>
    <w:rsid w:val="00DA3E47"/>
    <w:rsid w:val="00DC5F1E"/>
    <w:rsid w:val="00DC7B7D"/>
    <w:rsid w:val="00DD0BAF"/>
    <w:rsid w:val="00DD17FC"/>
    <w:rsid w:val="00DD5B7D"/>
    <w:rsid w:val="00DF55FB"/>
    <w:rsid w:val="00DF7E50"/>
    <w:rsid w:val="00E15E4E"/>
    <w:rsid w:val="00E204C7"/>
    <w:rsid w:val="00E21079"/>
    <w:rsid w:val="00E30315"/>
    <w:rsid w:val="00E402C9"/>
    <w:rsid w:val="00E47CA8"/>
    <w:rsid w:val="00E548F6"/>
    <w:rsid w:val="00E62A1B"/>
    <w:rsid w:val="00E74FCE"/>
    <w:rsid w:val="00EA003D"/>
    <w:rsid w:val="00EA5C5E"/>
    <w:rsid w:val="00EC1E2B"/>
    <w:rsid w:val="00F00EF1"/>
    <w:rsid w:val="00F0619B"/>
    <w:rsid w:val="00F07A99"/>
    <w:rsid w:val="00F11579"/>
    <w:rsid w:val="00F12879"/>
    <w:rsid w:val="00F3098F"/>
    <w:rsid w:val="00F30AD3"/>
    <w:rsid w:val="00F60B7F"/>
    <w:rsid w:val="00F63A53"/>
    <w:rsid w:val="00F6560A"/>
    <w:rsid w:val="00F91917"/>
    <w:rsid w:val="00FB004F"/>
    <w:rsid w:val="00FC19FE"/>
    <w:rsid w:val="00FC64E7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F2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4036F"/>
    <w:pPr>
      <w:spacing w:after="200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96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34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34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3961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Eivli">
    <w:name w:val="No Spacing"/>
    <w:uiPriority w:val="1"/>
    <w:qFormat/>
    <w:rsid w:val="003961B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534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34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3483D"/>
    <w:pPr>
      <w:spacing w:line="259" w:lineRule="auto"/>
      <w:outlineLvl w:val="9"/>
    </w:pPr>
    <w:rPr>
      <w:rFonts w:ascii="Montserrat Black" w:hAnsi="Montserrat Black"/>
      <w:color w:val="000000" w:themeColor="text1"/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3483D"/>
    <w:pPr>
      <w:spacing w:after="100"/>
      <w:ind w:left="200"/>
    </w:pPr>
    <w:rPr>
      <w:sz w:val="22"/>
    </w:rPr>
  </w:style>
  <w:style w:type="paragraph" w:styleId="Sisluet3">
    <w:name w:val="toc 3"/>
    <w:basedOn w:val="Normaali"/>
    <w:next w:val="Normaali"/>
    <w:autoRedefine/>
    <w:uiPriority w:val="39"/>
    <w:unhideWhenUsed/>
    <w:rsid w:val="0053483D"/>
    <w:pPr>
      <w:spacing w:after="100"/>
      <w:ind w:left="400"/>
    </w:pPr>
    <w:rPr>
      <w:sz w:val="22"/>
    </w:rPr>
  </w:style>
  <w:style w:type="character" w:styleId="Hyperlinkki">
    <w:name w:val="Hyperlink"/>
    <w:basedOn w:val="Kappaleenoletusfontti"/>
    <w:uiPriority w:val="99"/>
    <w:unhideWhenUsed/>
    <w:rsid w:val="0053483D"/>
    <w:rPr>
      <w:color w:val="0000FF" w:themeColor="hyperlink"/>
      <w:u w:val="single"/>
    </w:rPr>
  </w:style>
  <w:style w:type="table" w:styleId="TaulukkoRuudukko">
    <w:name w:val="Table Grid"/>
    <w:basedOn w:val="Normaalitaulukko"/>
    <w:uiPriority w:val="59"/>
    <w:rsid w:val="005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C5F1E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7A74D1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semiHidden/>
    <w:unhideWhenUsed/>
    <w:rsid w:val="0037502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7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762ADBE024A1F4DBAA040AC13027C00" ma:contentTypeVersion="2" ma:contentTypeDescription="Luo uusi asiakirja." ma:contentTypeScope="" ma:versionID="9f0f54ec5ff8c1f03d8874091340f7ef">
  <xsd:schema xmlns:xsd="http://www.w3.org/2001/XMLSchema" xmlns:xs="http://www.w3.org/2001/XMLSchema" xmlns:p="http://schemas.microsoft.com/office/2006/metadata/properties" xmlns:ns2="0c534eb7-6a5d-498c-9ed0-9a5406605c0f" targetNamespace="http://schemas.microsoft.com/office/2006/metadata/properties" ma:root="true" ma:fieldsID="096605fb23511d18967e663325858c61" ns2:_="">
    <xsd:import namespace="0c534eb7-6a5d-498c-9ed0-9a5406605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eb7-6a5d-498c-9ed0-9a5406605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E134E3-D272-4BEB-9E87-3D424FB65D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75EEF-49C8-456B-AD36-C333F2B9876D}"/>
</file>

<file path=customXml/itemProps3.xml><?xml version="1.0" encoding="utf-8"?>
<ds:datastoreItem xmlns:ds="http://schemas.openxmlformats.org/officeDocument/2006/customXml" ds:itemID="{A3C4F0CB-2F30-4D25-A47E-B7B44019CA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2021-12-22T12:21:00Z</dcterms:created>
  <dcterms:modified xsi:type="dcterms:W3CDTF">2021-12-22T12:21:00Z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0x0101008762ADBE024A1F4DBAA040AC13027C00</vt:lpwstr>
  </property>
</Properties>
</file>