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A3C" w:rsidRPr="00D215C5" w:rsidRDefault="00C259DF" w:rsidP="00437A3C">
      <w:pPr>
        <w:spacing w:after="0" w:line="240" w:lineRule="auto"/>
        <w:rPr>
          <w:b/>
          <w:sz w:val="24"/>
          <w:szCs w:val="24"/>
        </w:rPr>
      </w:pPr>
      <w:r w:rsidRPr="00D215C5">
        <w:rPr>
          <w:b/>
          <w:sz w:val="24"/>
          <w:szCs w:val="24"/>
        </w:rPr>
        <w:t>Vankilakirjastotyö ohjausryhmä</w:t>
      </w:r>
    </w:p>
    <w:p w:rsidR="00C259DF" w:rsidRPr="00D215C5" w:rsidRDefault="00C259DF" w:rsidP="00437A3C">
      <w:pPr>
        <w:spacing w:after="0" w:line="240" w:lineRule="auto"/>
        <w:rPr>
          <w:b/>
          <w:sz w:val="24"/>
          <w:szCs w:val="24"/>
        </w:rPr>
      </w:pPr>
      <w:r w:rsidRPr="00D215C5">
        <w:rPr>
          <w:b/>
          <w:sz w:val="24"/>
          <w:szCs w:val="24"/>
        </w:rPr>
        <w:t>AKE Tampere</w:t>
      </w:r>
    </w:p>
    <w:p w:rsidR="00D215C5" w:rsidRDefault="00D215C5" w:rsidP="00437A3C">
      <w:pPr>
        <w:spacing w:after="0" w:line="240" w:lineRule="auto"/>
        <w:rPr>
          <w:b/>
          <w:sz w:val="24"/>
          <w:szCs w:val="24"/>
        </w:rPr>
      </w:pPr>
    </w:p>
    <w:p w:rsidR="00C259DF" w:rsidRPr="00D215C5" w:rsidRDefault="00D215C5" w:rsidP="00437A3C">
      <w:pPr>
        <w:spacing w:after="0" w:line="240" w:lineRule="auto"/>
        <w:rPr>
          <w:sz w:val="24"/>
          <w:szCs w:val="24"/>
        </w:rPr>
      </w:pPr>
      <w:r w:rsidRPr="006449BB">
        <w:rPr>
          <w:b/>
          <w:sz w:val="24"/>
          <w:szCs w:val="24"/>
        </w:rPr>
        <w:t>Aika</w:t>
      </w:r>
      <w:r w:rsidRPr="00D215C5">
        <w:rPr>
          <w:sz w:val="24"/>
          <w:szCs w:val="24"/>
        </w:rPr>
        <w:tab/>
      </w:r>
      <w:r w:rsidRPr="00D215C5">
        <w:rPr>
          <w:sz w:val="24"/>
          <w:szCs w:val="24"/>
        </w:rPr>
        <w:tab/>
      </w:r>
      <w:r w:rsidR="00C259DF" w:rsidRPr="00D215C5">
        <w:rPr>
          <w:sz w:val="24"/>
          <w:szCs w:val="24"/>
        </w:rPr>
        <w:t>ke 27.11. klo 13.00 - 15.00</w:t>
      </w:r>
    </w:p>
    <w:p w:rsidR="00D215C5" w:rsidRPr="00D215C5" w:rsidRDefault="00D215C5" w:rsidP="00437A3C">
      <w:pPr>
        <w:spacing w:after="0" w:line="240" w:lineRule="auto"/>
        <w:rPr>
          <w:sz w:val="24"/>
          <w:szCs w:val="24"/>
        </w:rPr>
      </w:pPr>
    </w:p>
    <w:p w:rsidR="00C259DF" w:rsidRPr="00D215C5" w:rsidRDefault="00D215C5" w:rsidP="00437A3C">
      <w:pPr>
        <w:spacing w:after="0" w:line="240" w:lineRule="auto"/>
        <w:rPr>
          <w:sz w:val="24"/>
          <w:szCs w:val="24"/>
        </w:rPr>
      </w:pPr>
      <w:r w:rsidRPr="006449BB">
        <w:rPr>
          <w:b/>
          <w:sz w:val="24"/>
          <w:szCs w:val="24"/>
        </w:rPr>
        <w:t>Paikka</w:t>
      </w:r>
      <w:r w:rsidRPr="00D215C5">
        <w:rPr>
          <w:sz w:val="24"/>
          <w:szCs w:val="24"/>
        </w:rPr>
        <w:tab/>
      </w:r>
      <w:r w:rsidRPr="00D215C5">
        <w:rPr>
          <w:sz w:val="24"/>
          <w:szCs w:val="24"/>
        </w:rPr>
        <w:tab/>
      </w:r>
      <w:r w:rsidR="00C259DF" w:rsidRPr="00D215C5">
        <w:rPr>
          <w:sz w:val="24"/>
          <w:szCs w:val="24"/>
        </w:rPr>
        <w:t>Kylmäkosken vankila</w:t>
      </w:r>
      <w:r w:rsidRPr="00D215C5">
        <w:rPr>
          <w:sz w:val="24"/>
          <w:szCs w:val="24"/>
        </w:rPr>
        <w:t>n kirjasto</w:t>
      </w:r>
    </w:p>
    <w:p w:rsidR="00C259DF" w:rsidRPr="00D215C5" w:rsidRDefault="00C259DF" w:rsidP="00437A3C">
      <w:pPr>
        <w:spacing w:after="0" w:line="240" w:lineRule="auto"/>
        <w:rPr>
          <w:sz w:val="24"/>
          <w:szCs w:val="24"/>
        </w:rPr>
      </w:pPr>
    </w:p>
    <w:p w:rsidR="007344EB" w:rsidRPr="00D215C5" w:rsidRDefault="00C259DF" w:rsidP="00437A3C">
      <w:pPr>
        <w:spacing w:after="0" w:line="240" w:lineRule="auto"/>
        <w:rPr>
          <w:sz w:val="24"/>
          <w:szCs w:val="24"/>
        </w:rPr>
      </w:pPr>
      <w:r w:rsidRPr="006449BB">
        <w:rPr>
          <w:b/>
          <w:sz w:val="24"/>
          <w:szCs w:val="24"/>
        </w:rPr>
        <w:t>Läsnä</w:t>
      </w:r>
      <w:r w:rsidR="00D215C5" w:rsidRPr="00D215C5">
        <w:rPr>
          <w:sz w:val="24"/>
          <w:szCs w:val="24"/>
        </w:rPr>
        <w:tab/>
      </w:r>
      <w:r w:rsidR="00D215C5" w:rsidRPr="00D215C5">
        <w:rPr>
          <w:sz w:val="24"/>
          <w:szCs w:val="24"/>
        </w:rPr>
        <w:tab/>
      </w:r>
      <w:r w:rsidR="007344EB" w:rsidRPr="00D215C5">
        <w:rPr>
          <w:sz w:val="24"/>
          <w:szCs w:val="24"/>
        </w:rPr>
        <w:t>Esa Uski, opinto-ohjaaja, Kylmäkosken vankila</w:t>
      </w:r>
    </w:p>
    <w:p w:rsidR="007344EB" w:rsidRPr="00D215C5" w:rsidRDefault="007344EB" w:rsidP="00D215C5">
      <w:pPr>
        <w:spacing w:after="0" w:line="240" w:lineRule="auto"/>
        <w:ind w:left="2608"/>
        <w:rPr>
          <w:sz w:val="24"/>
          <w:szCs w:val="24"/>
        </w:rPr>
      </w:pPr>
      <w:r w:rsidRPr="00D215C5">
        <w:rPr>
          <w:sz w:val="24"/>
          <w:szCs w:val="24"/>
        </w:rPr>
        <w:t>Harri Rämö, vankilanjohtaja, Kylmäkosken vankila</w:t>
      </w:r>
    </w:p>
    <w:p w:rsidR="007344EB" w:rsidRPr="00D215C5" w:rsidRDefault="007344EB" w:rsidP="00D215C5">
      <w:pPr>
        <w:spacing w:after="0" w:line="240" w:lineRule="auto"/>
        <w:ind w:left="1304" w:firstLine="1304"/>
        <w:rPr>
          <w:sz w:val="24"/>
          <w:szCs w:val="24"/>
        </w:rPr>
      </w:pPr>
      <w:r w:rsidRPr="00D215C5">
        <w:rPr>
          <w:sz w:val="24"/>
          <w:szCs w:val="24"/>
        </w:rPr>
        <w:t>Jarkko Rikkilä, koordinaattori, Tampereen kaupunginkirjasto</w:t>
      </w:r>
    </w:p>
    <w:p w:rsidR="007344EB" w:rsidRPr="00D215C5" w:rsidRDefault="007344EB" w:rsidP="00D215C5">
      <w:pPr>
        <w:spacing w:after="0" w:line="240" w:lineRule="auto"/>
        <w:ind w:left="1304" w:firstLine="1304"/>
        <w:rPr>
          <w:sz w:val="24"/>
          <w:szCs w:val="24"/>
        </w:rPr>
      </w:pPr>
      <w:r w:rsidRPr="00D215C5">
        <w:rPr>
          <w:sz w:val="24"/>
          <w:szCs w:val="24"/>
        </w:rPr>
        <w:t>Kati Sunimento, RISE, Rikosseuraamislaitos</w:t>
      </w:r>
    </w:p>
    <w:p w:rsidR="007344EB" w:rsidRPr="00D215C5" w:rsidRDefault="007344EB" w:rsidP="00D215C5">
      <w:pPr>
        <w:spacing w:after="0" w:line="240" w:lineRule="auto"/>
        <w:ind w:left="1304" w:firstLine="1304"/>
        <w:rPr>
          <w:sz w:val="24"/>
          <w:szCs w:val="24"/>
        </w:rPr>
      </w:pPr>
      <w:r w:rsidRPr="00D215C5">
        <w:rPr>
          <w:sz w:val="24"/>
          <w:szCs w:val="24"/>
        </w:rPr>
        <w:t>Katja Ahoniemi, kirjastonhoitaja, Tampereen kaupunginkirjasto</w:t>
      </w:r>
    </w:p>
    <w:p w:rsidR="007344EB" w:rsidRPr="00D215C5" w:rsidRDefault="007344EB" w:rsidP="00D215C5">
      <w:pPr>
        <w:spacing w:after="0" w:line="240" w:lineRule="auto"/>
        <w:ind w:left="1304" w:firstLine="1304"/>
        <w:rPr>
          <w:sz w:val="24"/>
          <w:szCs w:val="24"/>
        </w:rPr>
      </w:pPr>
      <w:r w:rsidRPr="00D215C5">
        <w:rPr>
          <w:sz w:val="24"/>
          <w:szCs w:val="24"/>
        </w:rPr>
        <w:t>Kristian Kipinoinen, RISE, Rikosseuraamislaitos</w:t>
      </w:r>
    </w:p>
    <w:p w:rsidR="007344EB" w:rsidRPr="00D215C5" w:rsidRDefault="007344EB" w:rsidP="00D215C5">
      <w:pPr>
        <w:spacing w:after="0" w:line="240" w:lineRule="auto"/>
        <w:ind w:left="2608"/>
        <w:rPr>
          <w:sz w:val="24"/>
          <w:szCs w:val="24"/>
        </w:rPr>
      </w:pPr>
      <w:r w:rsidRPr="00D215C5">
        <w:rPr>
          <w:sz w:val="24"/>
          <w:szCs w:val="24"/>
        </w:rPr>
        <w:t xml:space="preserve">Pirkko </w:t>
      </w:r>
      <w:r w:rsidR="005F5660">
        <w:rPr>
          <w:sz w:val="24"/>
          <w:szCs w:val="24"/>
        </w:rPr>
        <w:t>Lindberg, kirjasto- ja kansalai</w:t>
      </w:r>
      <w:r w:rsidRPr="00D215C5">
        <w:rPr>
          <w:sz w:val="24"/>
          <w:szCs w:val="24"/>
        </w:rPr>
        <w:t>sopistoyksikön johtaja, Tampereen kaupunginkirjasto</w:t>
      </w:r>
    </w:p>
    <w:p w:rsidR="007344EB" w:rsidRDefault="007344EB" w:rsidP="008105A7">
      <w:pPr>
        <w:spacing w:after="0" w:line="240" w:lineRule="auto"/>
        <w:ind w:left="2608"/>
        <w:rPr>
          <w:sz w:val="24"/>
          <w:szCs w:val="24"/>
        </w:rPr>
      </w:pPr>
      <w:r w:rsidRPr="00D215C5">
        <w:rPr>
          <w:sz w:val="24"/>
          <w:szCs w:val="24"/>
        </w:rPr>
        <w:t>Tapio Vanha-Jaakkola, apulaisjohtaja, Kylmäkosken vankila</w:t>
      </w:r>
    </w:p>
    <w:p w:rsidR="008105A7" w:rsidRPr="007344EB" w:rsidRDefault="008105A7" w:rsidP="008105A7">
      <w:pPr>
        <w:spacing w:after="0" w:line="240" w:lineRule="auto"/>
        <w:rPr>
          <w:sz w:val="24"/>
          <w:szCs w:val="24"/>
        </w:rPr>
      </w:pPr>
    </w:p>
    <w:p w:rsidR="00C259DF" w:rsidRPr="00495072" w:rsidRDefault="00495072" w:rsidP="007344EB">
      <w:pPr>
        <w:spacing w:after="0" w:line="240" w:lineRule="auto"/>
        <w:rPr>
          <w:b/>
          <w:sz w:val="24"/>
          <w:szCs w:val="24"/>
        </w:rPr>
      </w:pPr>
      <w:r>
        <w:rPr>
          <w:b/>
          <w:sz w:val="24"/>
          <w:szCs w:val="24"/>
        </w:rPr>
        <w:t xml:space="preserve">1. </w:t>
      </w:r>
      <w:r w:rsidR="00C259DF" w:rsidRPr="00495072">
        <w:rPr>
          <w:b/>
          <w:sz w:val="24"/>
          <w:szCs w:val="24"/>
        </w:rPr>
        <w:t>Kylmäkosken vankilaki</w:t>
      </w:r>
      <w:r w:rsidR="007344EB" w:rsidRPr="00495072">
        <w:rPr>
          <w:b/>
          <w:sz w:val="24"/>
          <w:szCs w:val="24"/>
        </w:rPr>
        <w:t>rjastotoiminnan esitt</w:t>
      </w:r>
      <w:r w:rsidR="00E374D3">
        <w:rPr>
          <w:b/>
          <w:sz w:val="24"/>
          <w:szCs w:val="24"/>
        </w:rPr>
        <w:t>ely ja til</w:t>
      </w:r>
      <w:r w:rsidR="00C259DF" w:rsidRPr="00495072">
        <w:rPr>
          <w:b/>
          <w:sz w:val="24"/>
          <w:szCs w:val="24"/>
        </w:rPr>
        <w:t>oihin tutustuminen</w:t>
      </w:r>
      <w:r w:rsidR="000D0CDB">
        <w:rPr>
          <w:b/>
          <w:sz w:val="24"/>
          <w:szCs w:val="24"/>
        </w:rPr>
        <w:t xml:space="preserve"> sekä valtakunnalliset kuulumiset</w:t>
      </w:r>
    </w:p>
    <w:p w:rsidR="00495072" w:rsidRDefault="00495072" w:rsidP="007344EB">
      <w:pPr>
        <w:spacing w:after="0" w:line="240" w:lineRule="auto"/>
        <w:rPr>
          <w:sz w:val="24"/>
          <w:szCs w:val="24"/>
        </w:rPr>
      </w:pPr>
    </w:p>
    <w:p w:rsidR="008105A7" w:rsidRDefault="008105A7" w:rsidP="00E60EA7">
      <w:pPr>
        <w:spacing w:after="0" w:line="240" w:lineRule="auto"/>
        <w:ind w:left="1304"/>
        <w:rPr>
          <w:sz w:val="24"/>
          <w:szCs w:val="24"/>
        </w:rPr>
      </w:pPr>
      <w:r>
        <w:rPr>
          <w:sz w:val="24"/>
          <w:szCs w:val="24"/>
        </w:rPr>
        <w:t>Kylmäkoskella on menossa nyt yhteensä neljäs vuosi siitä, kun vankilakirjastotoimintaan on aloitettu tekemään uudella tavalla. Irmeli Malka-Kannisto käynnisti toimintaa Kylmäkoskella ja Katja Ahoniemi on toteuttanut tätä uudella tavalla kaksi-kolme vuotta. Yleisesti ottaen ollaan todella ylpeitä ja tyytyväisiä siitä, missä tilanteessa tällä hetkellä mennään vankilakirjastotoiminnassa. Erittäin paljon ollaan saatu aikaan,</w:t>
      </w:r>
    </w:p>
    <w:p w:rsidR="00053C1A" w:rsidRDefault="00053C1A" w:rsidP="00E60EA7">
      <w:pPr>
        <w:spacing w:after="0" w:line="240" w:lineRule="auto"/>
        <w:ind w:left="1304"/>
        <w:rPr>
          <w:sz w:val="24"/>
          <w:szCs w:val="24"/>
        </w:rPr>
      </w:pPr>
    </w:p>
    <w:p w:rsidR="00053C1A" w:rsidRDefault="00053C1A" w:rsidP="00E60EA7">
      <w:pPr>
        <w:spacing w:after="0" w:line="240" w:lineRule="auto"/>
        <w:ind w:left="1304"/>
        <w:rPr>
          <w:sz w:val="24"/>
          <w:szCs w:val="24"/>
        </w:rPr>
      </w:pPr>
      <w:r>
        <w:rPr>
          <w:sz w:val="24"/>
          <w:szCs w:val="24"/>
        </w:rPr>
        <w:t>Kirjaston tilat ovat siinä mielessä hyvät, että tämä tila on alun perin suunniteltu kirjastomaiseksi ja kirjastonkäyttöä varten. Tilanne on erilainen monissa vankilakirjastoissa, joissa tiloja on jouduttu muokkaamaan toimintaan sopiviksi. Kylmäkoskellakin kirjaston paikka on vaatinut ainakin ajoittain aktiivista puolustelua ja paikalle on ajateltu sijoitettavan muita toimintoja.</w:t>
      </w:r>
    </w:p>
    <w:p w:rsidR="008105A7" w:rsidRDefault="008105A7" w:rsidP="00E60EA7">
      <w:pPr>
        <w:spacing w:after="0" w:line="240" w:lineRule="auto"/>
        <w:ind w:left="1304"/>
        <w:rPr>
          <w:sz w:val="24"/>
          <w:szCs w:val="24"/>
        </w:rPr>
      </w:pPr>
    </w:p>
    <w:p w:rsidR="008105A7" w:rsidRDefault="008105A7" w:rsidP="00E60EA7">
      <w:pPr>
        <w:spacing w:after="0" w:line="240" w:lineRule="auto"/>
        <w:ind w:left="1304"/>
        <w:rPr>
          <w:sz w:val="24"/>
          <w:szCs w:val="24"/>
        </w:rPr>
      </w:pPr>
      <w:r>
        <w:rPr>
          <w:sz w:val="24"/>
          <w:szCs w:val="24"/>
        </w:rPr>
        <w:t>Käytännössä viime aikoina on myös kirjastojärjestelmä saatu toimimaan ja PIKI-kirjastokortteja on tehty vangeilla lainauskorteiksi. Tiedot täytetään vankinumerolla järjestelmään. Toiminta on kuitenkin haavoittuvaisella pohjalla, pienikin muutos saattaa vaikuttaa negatiivisesti toiminnan jatkuvuuteen. Tämän hetken vastuuvangilla on suuri rooli. Hän on Katjan perehdyttämänä vienyt kaiken kirjastokokoelman tietokantaan.</w:t>
      </w:r>
      <w:r w:rsidR="00E60EA7">
        <w:rPr>
          <w:sz w:val="24"/>
          <w:szCs w:val="24"/>
        </w:rPr>
        <w:t xml:space="preserve"> Vankilassa on yhteensä noin 130 vankia ja heistä noin 30 käyttää kirjaston palveluja.</w:t>
      </w:r>
    </w:p>
    <w:p w:rsidR="008105A7" w:rsidRDefault="008105A7" w:rsidP="00E60EA7">
      <w:pPr>
        <w:spacing w:after="0" w:line="240" w:lineRule="auto"/>
        <w:ind w:left="1304"/>
        <w:rPr>
          <w:sz w:val="24"/>
          <w:szCs w:val="24"/>
        </w:rPr>
      </w:pPr>
    </w:p>
    <w:p w:rsidR="008105A7" w:rsidRDefault="008105A7" w:rsidP="00E60EA7">
      <w:pPr>
        <w:spacing w:after="0" w:line="240" w:lineRule="auto"/>
        <w:ind w:left="1304"/>
        <w:rPr>
          <w:sz w:val="24"/>
          <w:szCs w:val="24"/>
        </w:rPr>
      </w:pPr>
      <w:r>
        <w:rPr>
          <w:sz w:val="24"/>
          <w:szCs w:val="24"/>
        </w:rPr>
        <w:t xml:space="preserve">Keskusteltiin siitä, että </w:t>
      </w:r>
      <w:proofErr w:type="spellStart"/>
      <w:r>
        <w:rPr>
          <w:sz w:val="24"/>
          <w:szCs w:val="24"/>
        </w:rPr>
        <w:t>PrettyLib</w:t>
      </w:r>
      <w:proofErr w:type="spellEnd"/>
      <w:r>
        <w:rPr>
          <w:sz w:val="24"/>
          <w:szCs w:val="24"/>
        </w:rPr>
        <w:t>-järjestelmän tuki on loppumassa ja tämän vaikutusta vankilakirjastotyöhön miettii toinen ryhmä valtakunnallisesti. Miten toimintaa jatkuu? Vankiloiden välinen yhteisjärjestelmä voi olla vielä liian kunnianhimoinen ajatus. On kuitenkin mahdollista, että kirjastosta vastaava vanki käyttää järjestelmää ohjauksessa ja opastettuna ja tämä on mielekästä työtä vankilassa. Jatkossa olisi tärkeää, että kirjaston kokoelmaan voidaan hankkia uutuuksia eli resursointi olisi turvattava. Rahoitusta tulisi olla kokoelman hoitoon ja ylläpitoon vaativiin asioihin.</w:t>
      </w:r>
    </w:p>
    <w:p w:rsidR="008105A7" w:rsidRDefault="008105A7" w:rsidP="00E60EA7">
      <w:pPr>
        <w:spacing w:after="0" w:line="240" w:lineRule="auto"/>
        <w:ind w:left="1304"/>
        <w:rPr>
          <w:sz w:val="24"/>
          <w:szCs w:val="24"/>
        </w:rPr>
      </w:pPr>
    </w:p>
    <w:p w:rsidR="008105A7" w:rsidRDefault="008105A7" w:rsidP="00E60EA7">
      <w:pPr>
        <w:spacing w:after="0" w:line="240" w:lineRule="auto"/>
        <w:ind w:left="1304"/>
        <w:rPr>
          <w:sz w:val="24"/>
          <w:szCs w:val="24"/>
        </w:rPr>
      </w:pPr>
      <w:r>
        <w:rPr>
          <w:sz w:val="24"/>
          <w:szCs w:val="24"/>
        </w:rPr>
        <w:lastRenderedPageBreak/>
        <w:t xml:space="preserve">Kirjastossa käy koko ajan enemmän väkeä eli kirjastossa tehdyt muutokset ovat olleet </w:t>
      </w:r>
      <w:proofErr w:type="spellStart"/>
      <w:r>
        <w:rPr>
          <w:sz w:val="24"/>
          <w:szCs w:val="24"/>
        </w:rPr>
        <w:t>oimivia</w:t>
      </w:r>
      <w:proofErr w:type="spellEnd"/>
      <w:r>
        <w:rPr>
          <w:sz w:val="24"/>
          <w:szCs w:val="24"/>
        </w:rPr>
        <w:t>. Tällä hetkellä lauantaisin klo 9 - 11 on merkittyä kirjastoaikaa. Keskusteltiin siitä, että tätä tulisi olla jatkossa enemmän. Päädyttiin siihen, että toista mahdollista kirjastopäivää ainakin harkitaan ohjelmaan. Lukemisen tukeminen on tärkeä arvovalinta, jota tuetaan monikanavaisesti.</w:t>
      </w:r>
    </w:p>
    <w:p w:rsidR="000D0CDB" w:rsidRDefault="000D0CDB" w:rsidP="00E60EA7">
      <w:pPr>
        <w:spacing w:after="0" w:line="240" w:lineRule="auto"/>
        <w:ind w:left="1304"/>
        <w:rPr>
          <w:sz w:val="24"/>
          <w:szCs w:val="24"/>
        </w:rPr>
      </w:pPr>
    </w:p>
    <w:p w:rsidR="00053C1A" w:rsidRDefault="00053C1A" w:rsidP="00E60EA7">
      <w:pPr>
        <w:spacing w:after="0" w:line="240" w:lineRule="auto"/>
        <w:ind w:left="1304"/>
        <w:rPr>
          <w:sz w:val="24"/>
          <w:szCs w:val="24"/>
        </w:rPr>
      </w:pPr>
      <w:r>
        <w:rPr>
          <w:sz w:val="24"/>
          <w:szCs w:val="24"/>
        </w:rPr>
        <w:t xml:space="preserve">Toiminnallisia muotoja on kehitelty vankilakirjastossa eli Katja on tuonut palveluvalikoimaan esimerkiksi </w:t>
      </w:r>
      <w:proofErr w:type="spellStart"/>
      <w:r>
        <w:rPr>
          <w:sz w:val="24"/>
          <w:szCs w:val="24"/>
        </w:rPr>
        <w:t>sadutuksia</w:t>
      </w:r>
      <w:proofErr w:type="spellEnd"/>
      <w:r>
        <w:rPr>
          <w:sz w:val="24"/>
          <w:szCs w:val="24"/>
        </w:rPr>
        <w:t xml:space="preserve"> ja lukupiiritoimintaa. Lisäksi Metso LIVE -tapahtuma vietiin Kylmäkoskelle noin vuosi sitten ja sarjakuvantekijä Ville Pirinen kävi vetämässä vangeille sarjakuvapiiriä kesällä 2018. Näissä keskusteltiin sarjakuvista ja pajat olivat oikein onnistuneita. Tällä hetkellä </w:t>
      </w:r>
      <w:proofErr w:type="spellStart"/>
      <w:r>
        <w:rPr>
          <w:sz w:val="24"/>
          <w:szCs w:val="24"/>
        </w:rPr>
        <w:t>sadutukset</w:t>
      </w:r>
      <w:proofErr w:type="spellEnd"/>
      <w:r>
        <w:rPr>
          <w:sz w:val="24"/>
          <w:szCs w:val="24"/>
        </w:rPr>
        <w:t xml:space="preserve"> ovat olleet tauolla siitä syystä, että ne vaativat suhteellisen paljon taustaselvittelyjä onnistuakseen. Lukupiiritoiminta jatkuu.</w:t>
      </w:r>
    </w:p>
    <w:p w:rsidR="00053C1A" w:rsidRDefault="00053C1A" w:rsidP="00E60EA7">
      <w:pPr>
        <w:spacing w:after="0" w:line="240" w:lineRule="auto"/>
        <w:ind w:left="1304"/>
        <w:rPr>
          <w:sz w:val="24"/>
          <w:szCs w:val="24"/>
        </w:rPr>
      </w:pPr>
    </w:p>
    <w:p w:rsidR="006449BB" w:rsidRDefault="00053C1A" w:rsidP="00E60EA7">
      <w:pPr>
        <w:spacing w:after="0" w:line="240" w:lineRule="auto"/>
        <w:ind w:left="1304"/>
        <w:rPr>
          <w:sz w:val="24"/>
          <w:szCs w:val="24"/>
        </w:rPr>
      </w:pPr>
      <w:r>
        <w:rPr>
          <w:sz w:val="24"/>
          <w:szCs w:val="24"/>
        </w:rPr>
        <w:t>Valtakunnallisesti vankilaki</w:t>
      </w:r>
      <w:r w:rsidR="00E60EA7">
        <w:rPr>
          <w:sz w:val="24"/>
          <w:szCs w:val="24"/>
        </w:rPr>
        <w:t>rjastotyö sai merkittävän tunnu</w:t>
      </w:r>
      <w:r>
        <w:rPr>
          <w:sz w:val="24"/>
          <w:szCs w:val="24"/>
        </w:rPr>
        <w:t>s</w:t>
      </w:r>
      <w:r w:rsidR="00E60EA7">
        <w:rPr>
          <w:sz w:val="24"/>
          <w:szCs w:val="24"/>
        </w:rPr>
        <w:t>tuks</w:t>
      </w:r>
      <w:r>
        <w:rPr>
          <w:sz w:val="24"/>
          <w:szCs w:val="24"/>
        </w:rPr>
        <w:t xml:space="preserve">en, kun yhteistyöryhmälle jaettiin </w:t>
      </w:r>
      <w:proofErr w:type="spellStart"/>
      <w:r>
        <w:rPr>
          <w:sz w:val="24"/>
          <w:szCs w:val="24"/>
        </w:rPr>
        <w:t>Celia</w:t>
      </w:r>
      <w:proofErr w:type="spellEnd"/>
      <w:r>
        <w:rPr>
          <w:sz w:val="24"/>
          <w:szCs w:val="24"/>
        </w:rPr>
        <w:t>-palkinto Turun kirjamessuilla. Hienoa oli, että Katja meidän alueen edustaja oli mukana palkinnon jakotilaisuudessa.</w:t>
      </w:r>
      <w:r w:rsidR="006449BB">
        <w:rPr>
          <w:sz w:val="24"/>
          <w:szCs w:val="24"/>
        </w:rPr>
        <w:t xml:space="preserve"> Palkinto ja sen palaset on jaettu eri AKE-alueiden kautta alueiden vankiloihin. AKE-toimintaan sisällytetyssä vankilakirjastotoiminnassa määriteltiin pari vuotta sitten kaksi tavoitetta, eli 1) kokoelman </w:t>
      </w:r>
      <w:proofErr w:type="spellStart"/>
      <w:r w:rsidR="006449BB">
        <w:rPr>
          <w:sz w:val="24"/>
          <w:szCs w:val="24"/>
        </w:rPr>
        <w:t>freesaus</w:t>
      </w:r>
      <w:proofErr w:type="spellEnd"/>
      <w:r w:rsidR="006449BB">
        <w:rPr>
          <w:sz w:val="24"/>
          <w:szCs w:val="24"/>
        </w:rPr>
        <w:t xml:space="preserve"> ja 2) aineiston saattaminen tietokantaan ja kirjastojärjestelmän käyttöönotto. Voidaan katsoa, että nämä asiat ovat nyt toteutuneet.</w:t>
      </w:r>
    </w:p>
    <w:p w:rsidR="006449BB" w:rsidRDefault="006449BB" w:rsidP="00E60EA7">
      <w:pPr>
        <w:spacing w:after="0" w:line="240" w:lineRule="auto"/>
        <w:ind w:left="1304"/>
        <w:rPr>
          <w:sz w:val="24"/>
          <w:szCs w:val="24"/>
        </w:rPr>
      </w:pPr>
    </w:p>
    <w:p w:rsidR="00D215C5" w:rsidRDefault="006449BB" w:rsidP="00E60EA7">
      <w:pPr>
        <w:spacing w:after="0" w:line="240" w:lineRule="auto"/>
        <w:ind w:left="1304"/>
        <w:rPr>
          <w:sz w:val="24"/>
          <w:szCs w:val="24"/>
        </w:rPr>
      </w:pPr>
      <w:r>
        <w:rPr>
          <w:sz w:val="24"/>
          <w:szCs w:val="24"/>
        </w:rPr>
        <w:t xml:space="preserve">Tulevaisuuden painopisteinä voisivat olla monikielisen kirjaston ja sen palveluiden parempi hyödyntäminen sekä tehokkaampi ja laaja-alaisempi </w:t>
      </w:r>
      <w:proofErr w:type="spellStart"/>
      <w:r>
        <w:rPr>
          <w:sz w:val="24"/>
          <w:szCs w:val="24"/>
        </w:rPr>
        <w:t>Celia</w:t>
      </w:r>
      <w:proofErr w:type="spellEnd"/>
      <w:r>
        <w:rPr>
          <w:sz w:val="24"/>
          <w:szCs w:val="24"/>
        </w:rPr>
        <w:t>-yhteistyö äänikirjojen suhteen. Katja lähtee työstämään erityisesti näitä eteenpäin ensi vuonna. Puhuttiin myös uudesta Hämeenlinnaan suunnitellusta vankilasta, siellä on pyrkimys vahvaan digitaalisuuden hyödyntämiseen. Tämä korvaa aikaisempaa käytäntöä, jossa vankilakirjastopalveluja on hoidettu Hämeenlinnan kaupungin kirjastoautolla.</w:t>
      </w:r>
    </w:p>
    <w:p w:rsidR="006449BB" w:rsidRPr="00D215C5" w:rsidRDefault="006449BB" w:rsidP="00D215C5">
      <w:pPr>
        <w:spacing w:after="0" w:line="240" w:lineRule="auto"/>
        <w:rPr>
          <w:sz w:val="24"/>
          <w:szCs w:val="24"/>
        </w:rPr>
      </w:pPr>
    </w:p>
    <w:p w:rsidR="00437A3C" w:rsidRPr="00495072" w:rsidRDefault="00495072" w:rsidP="00437A3C">
      <w:pPr>
        <w:spacing w:after="0" w:line="240" w:lineRule="auto"/>
        <w:rPr>
          <w:b/>
          <w:sz w:val="24"/>
          <w:szCs w:val="24"/>
        </w:rPr>
      </w:pPr>
      <w:r>
        <w:rPr>
          <w:b/>
          <w:sz w:val="24"/>
          <w:szCs w:val="24"/>
        </w:rPr>
        <w:t xml:space="preserve">3. </w:t>
      </w:r>
      <w:r w:rsidR="00C259DF" w:rsidRPr="00495072">
        <w:rPr>
          <w:b/>
          <w:sz w:val="24"/>
          <w:szCs w:val="24"/>
        </w:rPr>
        <w:t>Vuoden 2020 toiminta Kylmäkoskella</w:t>
      </w:r>
    </w:p>
    <w:p w:rsidR="00C259DF" w:rsidRDefault="00C259DF" w:rsidP="007344EB">
      <w:pPr>
        <w:spacing w:after="0" w:line="240" w:lineRule="auto"/>
        <w:rPr>
          <w:sz w:val="24"/>
          <w:szCs w:val="24"/>
        </w:rPr>
      </w:pPr>
    </w:p>
    <w:p w:rsidR="000D0CDB" w:rsidRDefault="000D0CDB" w:rsidP="00E60EA7">
      <w:pPr>
        <w:spacing w:after="0" w:line="240" w:lineRule="auto"/>
        <w:ind w:left="1304"/>
        <w:rPr>
          <w:sz w:val="24"/>
          <w:szCs w:val="24"/>
        </w:rPr>
      </w:pPr>
      <w:r>
        <w:rPr>
          <w:sz w:val="24"/>
          <w:szCs w:val="24"/>
        </w:rPr>
        <w:t>Opetus- ja kulttuuriministeriössä järjestettiin lokakuun alussa kehittämiskirjastoneuvottelut, joissa puhuttiin myös Pirkanmaan ja Keski-Suomen alueella tehtävästä vankilakirjastotyöstä. Tällä hetkellä kirjastonhoitaja Katja Ahoniemi on tehnyt konkreettista vankilakirjastotyö</w:t>
      </w:r>
      <w:r w:rsidR="00367807">
        <w:rPr>
          <w:sz w:val="24"/>
          <w:szCs w:val="24"/>
        </w:rPr>
        <w:t>tä AKE-rahoituksella 30 prosentin työajalla</w:t>
      </w:r>
      <w:r>
        <w:rPr>
          <w:sz w:val="24"/>
          <w:szCs w:val="24"/>
        </w:rPr>
        <w:t xml:space="preserve"> (kokoelmatyö ja toiminnalliset konseptit, osallistunut alan työryhmiin</w:t>
      </w:r>
      <w:r w:rsidR="005F5660">
        <w:rPr>
          <w:sz w:val="24"/>
          <w:szCs w:val="24"/>
        </w:rPr>
        <w:t xml:space="preserve"> (mm. vankilakirjastotyön toimintamalli, yhteistyöryhmä) sekä vankilakirjastotyön ohjausryhmä </w:t>
      </w:r>
      <w:proofErr w:type="spellStart"/>
      <w:r w:rsidR="005F5660">
        <w:rPr>
          <w:sz w:val="24"/>
          <w:szCs w:val="24"/>
        </w:rPr>
        <w:t>PiKe</w:t>
      </w:r>
      <w:proofErr w:type="spellEnd"/>
      <w:r w:rsidR="005F5660">
        <w:rPr>
          <w:sz w:val="24"/>
          <w:szCs w:val="24"/>
        </w:rPr>
        <w:t>-alueella.</w:t>
      </w:r>
    </w:p>
    <w:p w:rsidR="005F5660" w:rsidRDefault="005F5660" w:rsidP="00E60EA7">
      <w:pPr>
        <w:spacing w:after="0" w:line="240" w:lineRule="auto"/>
        <w:ind w:left="1304"/>
        <w:rPr>
          <w:sz w:val="24"/>
          <w:szCs w:val="24"/>
        </w:rPr>
      </w:pPr>
    </w:p>
    <w:p w:rsidR="00367807" w:rsidRDefault="005F5660" w:rsidP="00E60EA7">
      <w:pPr>
        <w:spacing w:after="0" w:line="240" w:lineRule="auto"/>
        <w:ind w:left="1304"/>
        <w:rPr>
          <w:sz w:val="24"/>
          <w:szCs w:val="24"/>
        </w:rPr>
      </w:pPr>
      <w:proofErr w:type="spellStart"/>
      <w:r>
        <w:rPr>
          <w:sz w:val="24"/>
          <w:szCs w:val="24"/>
        </w:rPr>
        <w:t>OKM:n</w:t>
      </w:r>
      <w:proofErr w:type="spellEnd"/>
      <w:r>
        <w:rPr>
          <w:sz w:val="24"/>
          <w:szCs w:val="24"/>
        </w:rPr>
        <w:t xml:space="preserve"> selkeä näkemys on, että toiminnassa tulisi pyrki koordinoivaan ja suunnittelevaan rooliin. AKE-kirjastot voivat auttaa vankilakirjastotyössä jatkossa suunnittelevassa roolissa. Pyrkimys on se, että vuonna 2020 toiminnassa siirrytään uuteen rooliin.</w:t>
      </w:r>
      <w:r w:rsidR="00367807">
        <w:rPr>
          <w:sz w:val="24"/>
          <w:szCs w:val="24"/>
        </w:rPr>
        <w:t xml:space="preserve"> Suunnitelman mukaan Katja jatkaa 20 prosentin työajalla eli vankilakirjastotoiminnalle on noin päivä viikossa. Kylmäkoskella konkreettisesti vierailuja voi olla vähemmän, mahdollisesti noin päivä kuukaudessa.</w:t>
      </w:r>
    </w:p>
    <w:p w:rsidR="00367807" w:rsidRDefault="00367807" w:rsidP="00E60EA7">
      <w:pPr>
        <w:spacing w:after="0" w:line="240" w:lineRule="auto"/>
        <w:ind w:left="1304"/>
        <w:rPr>
          <w:sz w:val="24"/>
          <w:szCs w:val="24"/>
        </w:rPr>
      </w:pPr>
    </w:p>
    <w:p w:rsidR="005F5660" w:rsidRDefault="005F5660" w:rsidP="00E60EA7">
      <w:pPr>
        <w:spacing w:after="0" w:line="240" w:lineRule="auto"/>
        <w:ind w:left="1304"/>
        <w:rPr>
          <w:sz w:val="24"/>
          <w:szCs w:val="24"/>
        </w:rPr>
      </w:pPr>
      <w:r>
        <w:rPr>
          <w:sz w:val="24"/>
          <w:szCs w:val="24"/>
        </w:rPr>
        <w:lastRenderedPageBreak/>
        <w:t>Valtakunnallisesti rakennettava toimintamalli saadaan valmiiksi ensi vuoden aikana. Tämän pohjalta ministeriöt voivat todennäköisesti löytää erilaisia vaihtoehtoja toiminnan rahoittamiseen tulevaisuudessa ja linjausten tekeminen tulisi mahdolliseksi.</w:t>
      </w:r>
      <w:r w:rsidR="00367807">
        <w:rPr>
          <w:sz w:val="24"/>
          <w:szCs w:val="24"/>
        </w:rPr>
        <w:t xml:space="preserve"> Vuoden 2021 alusta olisi tarkoituksena alkaa toteuttaa uutta toimintamallia. Vankilatoiminnan pyörittäminen on erityisasiantuntijuutta ja -osaamista edellyttävä tehtävä, jota </w:t>
      </w:r>
      <w:proofErr w:type="spellStart"/>
      <w:r w:rsidR="00367807">
        <w:rPr>
          <w:sz w:val="24"/>
          <w:szCs w:val="24"/>
        </w:rPr>
        <w:t>RISEllä</w:t>
      </w:r>
      <w:proofErr w:type="spellEnd"/>
      <w:r w:rsidR="00367807">
        <w:rPr>
          <w:sz w:val="24"/>
          <w:szCs w:val="24"/>
        </w:rPr>
        <w:t xml:space="preserve"> </w:t>
      </w:r>
      <w:proofErr w:type="spellStart"/>
      <w:r w:rsidR="00367807">
        <w:rPr>
          <w:sz w:val="24"/>
          <w:szCs w:val="24"/>
        </w:rPr>
        <w:t>tuski</w:t>
      </w:r>
      <w:proofErr w:type="spellEnd"/>
      <w:r w:rsidR="00367807">
        <w:rPr>
          <w:sz w:val="24"/>
          <w:szCs w:val="24"/>
        </w:rPr>
        <w:t xml:space="preserve"> tulee suoraan löytymään tulevaisuudessa. Tässä mielessä tulee pyrkiä yhteistyöratkaisuun, joka palvelee molempia osapuolia.</w:t>
      </w:r>
    </w:p>
    <w:p w:rsidR="00367807" w:rsidRDefault="00367807" w:rsidP="00E60EA7">
      <w:pPr>
        <w:spacing w:after="0" w:line="240" w:lineRule="auto"/>
        <w:ind w:left="1304"/>
        <w:rPr>
          <w:sz w:val="24"/>
          <w:szCs w:val="24"/>
        </w:rPr>
      </w:pPr>
    </w:p>
    <w:p w:rsidR="00367807" w:rsidRDefault="00367807" w:rsidP="00E60EA7">
      <w:pPr>
        <w:spacing w:after="0" w:line="240" w:lineRule="auto"/>
        <w:ind w:left="1304"/>
        <w:rPr>
          <w:sz w:val="24"/>
          <w:szCs w:val="24"/>
        </w:rPr>
      </w:pPr>
      <w:r>
        <w:rPr>
          <w:sz w:val="24"/>
          <w:szCs w:val="24"/>
        </w:rPr>
        <w:t>Keskusteltiin rahoituksesta ja toiminnan jatkuvuudesta. Päädyttiin ratkaisuun, että nähdään mahdollisuutena, että KYV ostaa suorahankintana vankilakirjastopalvelua tulevaisuudessa. Vaikka vankila sijaitsee Akaan alueella, ainoa palvelun toimittamiseen kykenevä taho olisi todennäköisesti Tampereen kaupunginkirjasto. Vuosi 2020 on siis siirtymävaihe uuteen suunnittelevaan rooliin.</w:t>
      </w:r>
    </w:p>
    <w:p w:rsidR="00367807" w:rsidRDefault="00367807" w:rsidP="00E60EA7">
      <w:pPr>
        <w:spacing w:after="0" w:line="240" w:lineRule="auto"/>
        <w:ind w:left="1304"/>
        <w:rPr>
          <w:sz w:val="24"/>
          <w:szCs w:val="24"/>
        </w:rPr>
      </w:pPr>
    </w:p>
    <w:p w:rsidR="00367807" w:rsidRPr="00E60EA7" w:rsidRDefault="00367807" w:rsidP="00E60EA7">
      <w:pPr>
        <w:pStyle w:val="Luettelokappale"/>
        <w:spacing w:after="0" w:line="240" w:lineRule="auto"/>
        <w:ind w:left="2024"/>
        <w:rPr>
          <w:i/>
          <w:sz w:val="24"/>
          <w:szCs w:val="24"/>
        </w:rPr>
      </w:pPr>
      <w:r w:rsidRPr="00E60EA7">
        <w:rPr>
          <w:i/>
          <w:sz w:val="24"/>
          <w:szCs w:val="24"/>
        </w:rPr>
        <w:t>Vuoden 2021 toiminnan osalta vankilanjohtaja Harri Rämö totesi, että voidaan lähteä ajatuksella, että vankila ostaa vankilakirjastotoiminnan edellyttämää palvelua esimerkiksi kaksi kertaa kuussa Tampereen kaupunginkirjastolta.</w:t>
      </w:r>
    </w:p>
    <w:p w:rsidR="00367807" w:rsidRDefault="00367807" w:rsidP="00E60EA7">
      <w:pPr>
        <w:spacing w:after="0" w:line="240" w:lineRule="auto"/>
        <w:ind w:left="1304"/>
        <w:rPr>
          <w:sz w:val="24"/>
          <w:szCs w:val="24"/>
        </w:rPr>
      </w:pPr>
    </w:p>
    <w:p w:rsidR="00367807" w:rsidRPr="00E60EA7" w:rsidRDefault="00367807" w:rsidP="00E60EA7">
      <w:pPr>
        <w:spacing w:after="0" w:line="240" w:lineRule="auto"/>
        <w:ind w:left="1304"/>
        <w:rPr>
          <w:b/>
          <w:sz w:val="24"/>
          <w:szCs w:val="24"/>
        </w:rPr>
      </w:pPr>
      <w:r w:rsidRPr="00E60EA7">
        <w:rPr>
          <w:b/>
          <w:sz w:val="24"/>
          <w:szCs w:val="24"/>
        </w:rPr>
        <w:t>Ensi vuonna toteutettavia asioita, jotka ovat toiminnan kannalta olennaisia.</w:t>
      </w:r>
    </w:p>
    <w:p w:rsidR="00E60EA7" w:rsidRDefault="00E60EA7" w:rsidP="00E60EA7">
      <w:pPr>
        <w:spacing w:after="0" w:line="240" w:lineRule="auto"/>
        <w:ind w:left="1304"/>
        <w:rPr>
          <w:sz w:val="24"/>
          <w:szCs w:val="24"/>
        </w:rPr>
      </w:pPr>
    </w:p>
    <w:p w:rsidR="00E60EA7" w:rsidRDefault="00E60EA7" w:rsidP="00E60EA7">
      <w:pPr>
        <w:pStyle w:val="Luettelokappale"/>
        <w:numPr>
          <w:ilvl w:val="0"/>
          <w:numId w:val="5"/>
        </w:numPr>
        <w:spacing w:after="0" w:line="240" w:lineRule="auto"/>
        <w:rPr>
          <w:sz w:val="24"/>
          <w:szCs w:val="24"/>
        </w:rPr>
      </w:pPr>
      <w:r>
        <w:rPr>
          <w:sz w:val="24"/>
          <w:szCs w:val="24"/>
        </w:rPr>
        <w:t>Tarvitaan simppeli ja tiivistetty käsikirja tai perehdytyskansio, jolla toiminta voidaan siirtää seuraaville vastuuvangeille</w:t>
      </w:r>
    </w:p>
    <w:p w:rsidR="00E60EA7" w:rsidRDefault="00E60EA7" w:rsidP="00E60EA7">
      <w:pPr>
        <w:pStyle w:val="Luettelokappale"/>
        <w:numPr>
          <w:ilvl w:val="0"/>
          <w:numId w:val="5"/>
        </w:numPr>
        <w:spacing w:after="0" w:line="240" w:lineRule="auto"/>
        <w:rPr>
          <w:sz w:val="24"/>
          <w:szCs w:val="24"/>
        </w:rPr>
      </w:pPr>
      <w:r>
        <w:rPr>
          <w:sz w:val="24"/>
          <w:szCs w:val="24"/>
        </w:rPr>
        <w:t>Poistokirjojen toimittaminen jatkuu ensi vuonna aikaisempaan tapaan</w:t>
      </w:r>
    </w:p>
    <w:p w:rsidR="00E60EA7" w:rsidRDefault="00E60EA7" w:rsidP="00E60EA7">
      <w:pPr>
        <w:pStyle w:val="Luettelokappale"/>
        <w:numPr>
          <w:ilvl w:val="0"/>
          <w:numId w:val="5"/>
        </w:numPr>
        <w:spacing w:after="0" w:line="240" w:lineRule="auto"/>
        <w:rPr>
          <w:sz w:val="24"/>
          <w:szCs w:val="24"/>
        </w:rPr>
      </w:pPr>
      <w:r>
        <w:rPr>
          <w:sz w:val="24"/>
          <w:szCs w:val="24"/>
        </w:rPr>
        <w:t>Vuoden 2020 aineistohankintoihin liittyvä rahoitus tulee keskustella vankilan ensi vuoden talousarvion yhteydessä, pyrkimys olisi pieneen summaan</w:t>
      </w:r>
    </w:p>
    <w:p w:rsidR="00943507" w:rsidRDefault="00E60EA7" w:rsidP="00E60EA7">
      <w:pPr>
        <w:pStyle w:val="Luettelokappale"/>
        <w:numPr>
          <w:ilvl w:val="0"/>
          <w:numId w:val="5"/>
        </w:numPr>
        <w:spacing w:after="0" w:line="240" w:lineRule="auto"/>
        <w:rPr>
          <w:sz w:val="24"/>
          <w:szCs w:val="24"/>
        </w:rPr>
      </w:pPr>
      <w:r>
        <w:rPr>
          <w:sz w:val="24"/>
          <w:szCs w:val="24"/>
        </w:rPr>
        <w:t>Käytön mittareita tulisi kehittää eli miten mittaamme vaikuttavuutta?</w:t>
      </w:r>
    </w:p>
    <w:p w:rsidR="00E60EA7" w:rsidRPr="00E60EA7" w:rsidRDefault="00E60EA7" w:rsidP="00E60EA7">
      <w:pPr>
        <w:pStyle w:val="Luettelokappale"/>
        <w:numPr>
          <w:ilvl w:val="0"/>
          <w:numId w:val="5"/>
        </w:numPr>
        <w:spacing w:after="0" w:line="240" w:lineRule="auto"/>
        <w:rPr>
          <w:sz w:val="24"/>
          <w:szCs w:val="24"/>
        </w:rPr>
      </w:pPr>
      <w:r>
        <w:rPr>
          <w:sz w:val="24"/>
          <w:szCs w:val="24"/>
        </w:rPr>
        <w:t>Vankilassa tehtävästä digiosaamisen kehittämisestä voidaan keskustella myös KIRKA-yksikössä kansanopistopuolen kanssa.</w:t>
      </w:r>
      <w:bookmarkStart w:id="0" w:name="_GoBack"/>
      <w:bookmarkEnd w:id="0"/>
    </w:p>
    <w:sectPr w:rsidR="00E60EA7" w:rsidRPr="00E60EA7" w:rsidSect="005713A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58B" w:rsidRDefault="006A058B" w:rsidP="00C92B97">
      <w:pPr>
        <w:spacing w:after="0" w:line="240" w:lineRule="auto"/>
      </w:pPr>
      <w:r>
        <w:separator/>
      </w:r>
    </w:p>
  </w:endnote>
  <w:endnote w:type="continuationSeparator" w:id="0">
    <w:p w:rsidR="006A058B" w:rsidRDefault="006A058B"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58B" w:rsidRDefault="006A058B" w:rsidP="00C92B97">
      <w:pPr>
        <w:spacing w:after="0" w:line="240" w:lineRule="auto"/>
      </w:pPr>
      <w:r>
        <w:separator/>
      </w:r>
    </w:p>
  </w:footnote>
  <w:footnote w:type="continuationSeparator" w:id="0">
    <w:p w:rsidR="006A058B" w:rsidRDefault="006A058B" w:rsidP="00C9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4D0C"/>
    <w:multiLevelType w:val="hybridMultilevel"/>
    <w:tmpl w:val="12E8C30A"/>
    <w:lvl w:ilvl="0" w:tplc="F8824074">
      <w:start w:val="1"/>
      <w:numFmt w:val="bullet"/>
      <w:lvlText w:val="-"/>
      <w:lvlJc w:val="left"/>
      <w:pPr>
        <w:ind w:left="1440" w:hanging="360"/>
      </w:pPr>
      <w:rPr>
        <w:rFonts w:ascii="Arial" w:eastAsia="Calibri"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22F70EBE"/>
    <w:multiLevelType w:val="hybridMultilevel"/>
    <w:tmpl w:val="A61C13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077137E"/>
    <w:multiLevelType w:val="hybridMultilevel"/>
    <w:tmpl w:val="3F38CAC8"/>
    <w:lvl w:ilvl="0" w:tplc="C1B61664">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25E22B3"/>
    <w:multiLevelType w:val="hybridMultilevel"/>
    <w:tmpl w:val="652CA64E"/>
    <w:lvl w:ilvl="0" w:tplc="6354FCE4">
      <w:start w:val="1"/>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C38221D"/>
    <w:multiLevelType w:val="hybridMultilevel"/>
    <w:tmpl w:val="43964666"/>
    <w:lvl w:ilvl="0" w:tplc="1C4CFFE2">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F884A6A"/>
    <w:multiLevelType w:val="hybridMultilevel"/>
    <w:tmpl w:val="53E87CC4"/>
    <w:lvl w:ilvl="0" w:tplc="C66008D0">
      <w:start w:val="3"/>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DF"/>
    <w:rsid w:val="00053C1A"/>
    <w:rsid w:val="000703EF"/>
    <w:rsid w:val="000722E9"/>
    <w:rsid w:val="000D0CDB"/>
    <w:rsid w:val="00100837"/>
    <w:rsid w:val="0010554C"/>
    <w:rsid w:val="001B6F80"/>
    <w:rsid w:val="00367807"/>
    <w:rsid w:val="00437A3C"/>
    <w:rsid w:val="00495072"/>
    <w:rsid w:val="005713A9"/>
    <w:rsid w:val="005F5660"/>
    <w:rsid w:val="006449BB"/>
    <w:rsid w:val="006A058B"/>
    <w:rsid w:val="007344EB"/>
    <w:rsid w:val="0078579B"/>
    <w:rsid w:val="008105A7"/>
    <w:rsid w:val="00936152"/>
    <w:rsid w:val="00943507"/>
    <w:rsid w:val="009445BB"/>
    <w:rsid w:val="00A352C4"/>
    <w:rsid w:val="00C259DF"/>
    <w:rsid w:val="00C92B97"/>
    <w:rsid w:val="00D15756"/>
    <w:rsid w:val="00D166CD"/>
    <w:rsid w:val="00D215C5"/>
    <w:rsid w:val="00D2225C"/>
    <w:rsid w:val="00D37C80"/>
    <w:rsid w:val="00DC73DD"/>
    <w:rsid w:val="00DC7B7D"/>
    <w:rsid w:val="00E374D3"/>
    <w:rsid w:val="00E60EA7"/>
    <w:rsid w:val="00EA003D"/>
    <w:rsid w:val="00F60B7F"/>
    <w:rsid w:val="00FB1C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DCD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styleId="Luettelokappale">
    <w:name w:val="List Paragraph"/>
    <w:basedOn w:val="Normaali"/>
    <w:uiPriority w:val="34"/>
    <w:qFormat/>
    <w:rsid w:val="00C25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6543</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2019-12-02T11:57:00Z</dcterms:created>
  <dcterms:modified xsi:type="dcterms:W3CDTF">2019-12-02T11:57:00Z</dcterms:modified>
</cp:coreProperties>
</file>