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5B" w:rsidRPr="00E15B12" w:rsidRDefault="00CE695B" w:rsidP="00CE695B">
      <w:pPr>
        <w:spacing w:after="0" w:line="240" w:lineRule="auto"/>
        <w:rPr>
          <w:b/>
          <w:sz w:val="24"/>
          <w:szCs w:val="24"/>
        </w:rPr>
      </w:pPr>
      <w:proofErr w:type="spellStart"/>
      <w:r w:rsidRPr="00E15B12">
        <w:rPr>
          <w:b/>
          <w:sz w:val="24"/>
          <w:szCs w:val="24"/>
        </w:rPr>
        <w:t>PiKe-ohryn</w:t>
      </w:r>
      <w:proofErr w:type="spellEnd"/>
      <w:r w:rsidRPr="00E15B12">
        <w:rPr>
          <w:b/>
          <w:sz w:val="24"/>
          <w:szCs w:val="24"/>
        </w:rPr>
        <w:t xml:space="preserve"> kokous</w:t>
      </w:r>
    </w:p>
    <w:p w:rsidR="00CE695B" w:rsidRPr="00E15B12" w:rsidRDefault="00CE695B" w:rsidP="00CE695B">
      <w:pPr>
        <w:spacing w:after="0" w:line="240" w:lineRule="auto"/>
        <w:rPr>
          <w:b/>
          <w:sz w:val="24"/>
          <w:szCs w:val="24"/>
        </w:rPr>
      </w:pPr>
    </w:p>
    <w:p w:rsidR="00CE695B" w:rsidRPr="00E15B12" w:rsidRDefault="00CE695B" w:rsidP="00CE695B">
      <w:pPr>
        <w:spacing w:after="0" w:line="240" w:lineRule="auto"/>
        <w:rPr>
          <w:sz w:val="24"/>
          <w:szCs w:val="24"/>
        </w:rPr>
      </w:pPr>
      <w:r w:rsidRPr="00E15B12">
        <w:rPr>
          <w:b/>
          <w:sz w:val="24"/>
          <w:szCs w:val="24"/>
        </w:rPr>
        <w:t>Aika</w:t>
      </w:r>
      <w:r w:rsidRPr="00E15B12">
        <w:rPr>
          <w:sz w:val="24"/>
          <w:szCs w:val="24"/>
        </w:rPr>
        <w:tab/>
      </w:r>
      <w:r w:rsidRPr="00E15B12">
        <w:rPr>
          <w:sz w:val="24"/>
          <w:szCs w:val="24"/>
        </w:rPr>
        <w:tab/>
      </w:r>
      <w:r w:rsidR="00277E1F">
        <w:rPr>
          <w:sz w:val="24"/>
          <w:szCs w:val="24"/>
        </w:rPr>
        <w:t>Ti 3</w:t>
      </w:r>
      <w:r w:rsidR="00762EC0">
        <w:rPr>
          <w:sz w:val="24"/>
          <w:szCs w:val="24"/>
        </w:rPr>
        <w:t>.12.2019 klo 09.30 - 14.00</w:t>
      </w:r>
    </w:p>
    <w:p w:rsidR="00CE695B" w:rsidRPr="00E15B12" w:rsidRDefault="00CE695B" w:rsidP="00CE695B">
      <w:pPr>
        <w:spacing w:after="0" w:line="240" w:lineRule="auto"/>
        <w:rPr>
          <w:sz w:val="24"/>
          <w:szCs w:val="24"/>
        </w:rPr>
      </w:pPr>
    </w:p>
    <w:p w:rsidR="00CE695B" w:rsidRPr="00E15B12" w:rsidRDefault="00CE695B" w:rsidP="00762EC0">
      <w:pPr>
        <w:spacing w:after="0" w:line="240" w:lineRule="auto"/>
        <w:ind w:left="2608" w:hanging="2608"/>
        <w:rPr>
          <w:sz w:val="24"/>
          <w:szCs w:val="24"/>
        </w:rPr>
      </w:pPr>
      <w:r w:rsidRPr="00E15B12">
        <w:rPr>
          <w:b/>
          <w:sz w:val="24"/>
          <w:szCs w:val="24"/>
        </w:rPr>
        <w:t>Paikka</w:t>
      </w:r>
      <w:r w:rsidR="00762EC0">
        <w:rPr>
          <w:sz w:val="24"/>
          <w:szCs w:val="24"/>
        </w:rPr>
        <w:tab/>
        <w:t>Tampereen pääkirjasto, kirjasto- ja kansalaisopistoyksikön johtajan työhuone</w:t>
      </w:r>
    </w:p>
    <w:p w:rsidR="00CE695B" w:rsidRPr="00E15B12" w:rsidRDefault="00CE695B" w:rsidP="00CE695B">
      <w:pPr>
        <w:spacing w:after="0" w:line="240" w:lineRule="auto"/>
        <w:rPr>
          <w:sz w:val="24"/>
          <w:szCs w:val="24"/>
        </w:rPr>
      </w:pPr>
    </w:p>
    <w:p w:rsidR="00EE7A48" w:rsidRPr="00E15B12" w:rsidRDefault="00CE695B" w:rsidP="00EE7A48">
      <w:pPr>
        <w:spacing w:after="0" w:line="240" w:lineRule="auto"/>
        <w:rPr>
          <w:sz w:val="24"/>
          <w:szCs w:val="24"/>
        </w:rPr>
      </w:pPr>
      <w:r w:rsidRPr="00E15B12">
        <w:rPr>
          <w:b/>
          <w:sz w:val="24"/>
          <w:szCs w:val="24"/>
        </w:rPr>
        <w:t>Läsnä</w:t>
      </w:r>
      <w:r w:rsidR="00EE7A48" w:rsidRPr="00E15B12">
        <w:rPr>
          <w:sz w:val="24"/>
          <w:szCs w:val="24"/>
        </w:rPr>
        <w:tab/>
      </w:r>
      <w:r w:rsidR="00EE7A48" w:rsidRPr="00E15B12">
        <w:rPr>
          <w:sz w:val="24"/>
          <w:szCs w:val="24"/>
        </w:rPr>
        <w:tab/>
        <w:t>Hanna Martikainen</w:t>
      </w:r>
      <w:r w:rsidR="0010076B" w:rsidRPr="00E15B12">
        <w:rPr>
          <w:sz w:val="24"/>
          <w:szCs w:val="24"/>
        </w:rPr>
        <w:t>, Jyväskylä</w:t>
      </w:r>
    </w:p>
    <w:p w:rsidR="00EE7A48" w:rsidRPr="00E15B12" w:rsidRDefault="00EE7A48" w:rsidP="00CE695B">
      <w:pPr>
        <w:spacing w:after="0" w:line="240" w:lineRule="auto"/>
        <w:ind w:left="1304" w:firstLine="1304"/>
        <w:rPr>
          <w:sz w:val="24"/>
          <w:szCs w:val="24"/>
        </w:rPr>
      </w:pPr>
      <w:r w:rsidRPr="00E15B12">
        <w:rPr>
          <w:sz w:val="24"/>
          <w:szCs w:val="24"/>
        </w:rPr>
        <w:t>Jarkko Rikkilä</w:t>
      </w:r>
      <w:r w:rsidR="0010076B" w:rsidRPr="00E15B12">
        <w:rPr>
          <w:sz w:val="24"/>
          <w:szCs w:val="24"/>
        </w:rPr>
        <w:t>,</w:t>
      </w:r>
      <w:r w:rsidR="004758DE" w:rsidRPr="00E15B12">
        <w:rPr>
          <w:sz w:val="24"/>
          <w:szCs w:val="24"/>
        </w:rPr>
        <w:t xml:space="preserve"> Tampere, pj.</w:t>
      </w:r>
    </w:p>
    <w:p w:rsidR="00EE7A48" w:rsidRPr="00E15B12" w:rsidRDefault="0010076B" w:rsidP="00CE695B">
      <w:pPr>
        <w:spacing w:after="0" w:line="240" w:lineRule="auto"/>
        <w:ind w:left="1304" w:firstLine="1304"/>
        <w:rPr>
          <w:sz w:val="24"/>
          <w:szCs w:val="24"/>
        </w:rPr>
      </w:pPr>
      <w:r w:rsidRPr="00E15B12">
        <w:rPr>
          <w:sz w:val="24"/>
          <w:szCs w:val="24"/>
        </w:rPr>
        <w:t>Mika Mustikkamäki, AVI</w:t>
      </w:r>
      <w:r w:rsidR="004758DE" w:rsidRPr="00E15B12">
        <w:rPr>
          <w:sz w:val="24"/>
          <w:szCs w:val="24"/>
        </w:rPr>
        <w:t xml:space="preserve"> (poissa)</w:t>
      </w:r>
    </w:p>
    <w:p w:rsidR="00EE7A48" w:rsidRPr="00E15B12" w:rsidRDefault="00EE7A48" w:rsidP="00CE695B">
      <w:pPr>
        <w:spacing w:after="0" w:line="240" w:lineRule="auto"/>
        <w:ind w:left="2608"/>
        <w:rPr>
          <w:sz w:val="24"/>
          <w:szCs w:val="24"/>
        </w:rPr>
      </w:pPr>
      <w:r w:rsidRPr="00E15B12">
        <w:rPr>
          <w:sz w:val="24"/>
          <w:szCs w:val="24"/>
        </w:rPr>
        <w:t>Pirkko Lindberg</w:t>
      </w:r>
      <w:r w:rsidR="0010076B" w:rsidRPr="00E15B12">
        <w:rPr>
          <w:sz w:val="24"/>
          <w:szCs w:val="24"/>
        </w:rPr>
        <w:t>, Tampere</w:t>
      </w:r>
    </w:p>
    <w:p w:rsidR="00EE7A48" w:rsidRPr="00E15B12" w:rsidRDefault="00EE7A48" w:rsidP="00152191">
      <w:pPr>
        <w:spacing w:after="0" w:line="240" w:lineRule="auto"/>
        <w:ind w:left="1304" w:firstLine="1304"/>
        <w:rPr>
          <w:sz w:val="24"/>
          <w:szCs w:val="24"/>
        </w:rPr>
      </w:pPr>
      <w:r w:rsidRPr="00E15B12">
        <w:rPr>
          <w:sz w:val="24"/>
          <w:szCs w:val="24"/>
        </w:rPr>
        <w:t xml:space="preserve">Salla </w:t>
      </w:r>
      <w:r w:rsidR="0010076B" w:rsidRPr="00E15B12">
        <w:rPr>
          <w:sz w:val="24"/>
          <w:szCs w:val="24"/>
        </w:rPr>
        <w:t>Hyökki, Tampere</w:t>
      </w:r>
      <w:r w:rsidR="004758DE" w:rsidRPr="00E15B12">
        <w:rPr>
          <w:sz w:val="24"/>
          <w:szCs w:val="24"/>
        </w:rPr>
        <w:t>, siht.</w:t>
      </w:r>
    </w:p>
    <w:p w:rsidR="00EE7A48" w:rsidRPr="00E15B12" w:rsidRDefault="00EE7A48" w:rsidP="00EE7A48">
      <w:pPr>
        <w:spacing w:after="0" w:line="240" w:lineRule="auto"/>
        <w:ind w:left="1304" w:firstLine="1304"/>
        <w:rPr>
          <w:sz w:val="24"/>
          <w:szCs w:val="24"/>
        </w:rPr>
      </w:pPr>
      <w:r w:rsidRPr="00E15B12">
        <w:rPr>
          <w:sz w:val="24"/>
          <w:szCs w:val="24"/>
        </w:rPr>
        <w:t>Seija Laitinen-Kuisma</w:t>
      </w:r>
      <w:r w:rsidR="0010076B" w:rsidRPr="00E15B12">
        <w:rPr>
          <w:sz w:val="24"/>
          <w:szCs w:val="24"/>
        </w:rPr>
        <w:t>, Jyväskylä</w:t>
      </w:r>
      <w:r w:rsidR="004758DE" w:rsidRPr="00E15B12">
        <w:rPr>
          <w:sz w:val="24"/>
          <w:szCs w:val="24"/>
        </w:rPr>
        <w:t xml:space="preserve"> (poissa)</w:t>
      </w:r>
    </w:p>
    <w:p w:rsidR="00EE7A48" w:rsidRPr="00E15B12" w:rsidRDefault="00EE7A48" w:rsidP="00CE695B">
      <w:pPr>
        <w:spacing w:after="0" w:line="240" w:lineRule="auto"/>
        <w:ind w:left="1304" w:firstLine="1304"/>
        <w:rPr>
          <w:sz w:val="24"/>
          <w:szCs w:val="24"/>
        </w:rPr>
      </w:pPr>
      <w:r w:rsidRPr="00E15B12">
        <w:rPr>
          <w:sz w:val="24"/>
          <w:szCs w:val="24"/>
        </w:rPr>
        <w:t>Susanna Lampola-Autio</w:t>
      </w:r>
      <w:r w:rsidR="0010076B" w:rsidRPr="00E15B12">
        <w:rPr>
          <w:sz w:val="24"/>
          <w:szCs w:val="24"/>
        </w:rPr>
        <w:t>, Tampere</w:t>
      </w:r>
      <w:r w:rsidR="00762EC0">
        <w:rPr>
          <w:sz w:val="24"/>
          <w:szCs w:val="24"/>
        </w:rPr>
        <w:t xml:space="preserve"> (poissa)</w:t>
      </w:r>
    </w:p>
    <w:p w:rsidR="004E2D98" w:rsidRDefault="004E2D98" w:rsidP="00762EC0">
      <w:pPr>
        <w:spacing w:after="0" w:line="240" w:lineRule="auto"/>
        <w:rPr>
          <w:b/>
          <w:sz w:val="24"/>
          <w:szCs w:val="24"/>
        </w:rPr>
      </w:pPr>
    </w:p>
    <w:p w:rsidR="00762EC0" w:rsidRPr="004E2D98" w:rsidRDefault="004E2D98" w:rsidP="00762EC0">
      <w:pPr>
        <w:spacing w:after="0" w:line="240" w:lineRule="auto"/>
        <w:rPr>
          <w:b/>
          <w:sz w:val="24"/>
          <w:szCs w:val="24"/>
        </w:rPr>
      </w:pPr>
      <w:r>
        <w:rPr>
          <w:b/>
          <w:sz w:val="24"/>
          <w:szCs w:val="24"/>
        </w:rPr>
        <w:t xml:space="preserve">1. </w:t>
      </w:r>
      <w:r w:rsidR="00762EC0" w:rsidRPr="004E2D98">
        <w:rPr>
          <w:b/>
          <w:sz w:val="24"/>
          <w:szCs w:val="24"/>
        </w:rPr>
        <w:t>Ajankohtaiset</w:t>
      </w:r>
    </w:p>
    <w:p w:rsidR="00762EC0" w:rsidRDefault="00762EC0" w:rsidP="00762EC0">
      <w:pPr>
        <w:spacing w:after="0" w:line="240" w:lineRule="auto"/>
        <w:rPr>
          <w:sz w:val="24"/>
          <w:szCs w:val="24"/>
        </w:rPr>
      </w:pPr>
    </w:p>
    <w:p w:rsidR="00762EC0" w:rsidRDefault="00762EC0" w:rsidP="004E2D98">
      <w:pPr>
        <w:spacing w:after="0" w:line="240" w:lineRule="auto"/>
        <w:ind w:left="1304"/>
        <w:rPr>
          <w:sz w:val="24"/>
          <w:szCs w:val="24"/>
        </w:rPr>
      </w:pPr>
      <w:r>
        <w:rPr>
          <w:sz w:val="24"/>
          <w:szCs w:val="24"/>
        </w:rPr>
        <w:t>Käytiin läpi ajankohtaiset asiat Jyväskylän ja Tampereen kaupunginkirjaston osalta liittyen osaamisen kehittämiseen.</w:t>
      </w:r>
    </w:p>
    <w:p w:rsidR="00E4680B" w:rsidRDefault="00E4680B" w:rsidP="00762EC0">
      <w:pPr>
        <w:spacing w:after="0" w:line="240" w:lineRule="auto"/>
        <w:rPr>
          <w:sz w:val="24"/>
          <w:szCs w:val="24"/>
        </w:rPr>
      </w:pPr>
    </w:p>
    <w:p w:rsidR="004428C3" w:rsidRPr="004E2D98" w:rsidRDefault="004E2D98" w:rsidP="00762EC0">
      <w:pPr>
        <w:spacing w:after="0" w:line="240" w:lineRule="auto"/>
        <w:rPr>
          <w:b/>
          <w:sz w:val="24"/>
          <w:szCs w:val="24"/>
        </w:rPr>
      </w:pPr>
      <w:r>
        <w:rPr>
          <w:b/>
          <w:sz w:val="24"/>
          <w:szCs w:val="24"/>
        </w:rPr>
        <w:t xml:space="preserve">2. </w:t>
      </w:r>
      <w:r w:rsidR="004428C3" w:rsidRPr="004E2D98">
        <w:rPr>
          <w:b/>
          <w:sz w:val="24"/>
          <w:szCs w:val="24"/>
        </w:rPr>
        <w:t>Hankkeet</w:t>
      </w:r>
    </w:p>
    <w:p w:rsidR="004428C3" w:rsidRDefault="004428C3" w:rsidP="004E2D98">
      <w:pPr>
        <w:spacing w:after="0" w:line="240" w:lineRule="auto"/>
        <w:ind w:left="720"/>
        <w:rPr>
          <w:sz w:val="24"/>
          <w:szCs w:val="24"/>
        </w:rPr>
      </w:pPr>
    </w:p>
    <w:p w:rsidR="004428C3" w:rsidRDefault="004428C3" w:rsidP="004E2D98">
      <w:pPr>
        <w:spacing w:after="0" w:line="240" w:lineRule="auto"/>
        <w:ind w:left="1440"/>
        <w:rPr>
          <w:sz w:val="24"/>
          <w:szCs w:val="24"/>
        </w:rPr>
      </w:pPr>
      <w:r>
        <w:rPr>
          <w:sz w:val="24"/>
          <w:szCs w:val="24"/>
        </w:rPr>
        <w:t>Puhuttiin AVI-hankehausta Tampereen ja Jyväskylässä. Jyväskylässä haettu hankeavustusta kolmeen projektiin.</w:t>
      </w:r>
    </w:p>
    <w:p w:rsidR="004428C3" w:rsidRDefault="004428C3" w:rsidP="004E2D98">
      <w:pPr>
        <w:spacing w:after="0" w:line="240" w:lineRule="auto"/>
        <w:ind w:left="720"/>
        <w:rPr>
          <w:sz w:val="24"/>
          <w:szCs w:val="24"/>
        </w:rPr>
      </w:pPr>
    </w:p>
    <w:p w:rsidR="00762EC0" w:rsidRPr="004428C3" w:rsidRDefault="004E2D98" w:rsidP="004E2D98">
      <w:pPr>
        <w:pStyle w:val="Luettelokappale"/>
        <w:numPr>
          <w:ilvl w:val="0"/>
          <w:numId w:val="6"/>
        </w:numPr>
        <w:spacing w:after="0" w:line="240" w:lineRule="auto"/>
        <w:ind w:left="1440"/>
        <w:rPr>
          <w:sz w:val="24"/>
          <w:szCs w:val="24"/>
        </w:rPr>
      </w:pPr>
      <w:r w:rsidRPr="00837BB8">
        <w:rPr>
          <w:b/>
          <w:sz w:val="24"/>
          <w:szCs w:val="24"/>
        </w:rPr>
        <w:t>Jyväskylä:</w:t>
      </w:r>
      <w:r w:rsidR="004428C3">
        <w:rPr>
          <w:sz w:val="24"/>
          <w:szCs w:val="24"/>
        </w:rPr>
        <w:t xml:space="preserve"> </w:t>
      </w:r>
      <w:r w:rsidR="00762EC0" w:rsidRPr="004428C3">
        <w:rPr>
          <w:sz w:val="24"/>
          <w:szCs w:val="24"/>
        </w:rPr>
        <w:t>Kokoelmatiimi</w:t>
      </w:r>
      <w:r w:rsidR="004428C3" w:rsidRPr="004428C3">
        <w:rPr>
          <w:sz w:val="24"/>
          <w:szCs w:val="24"/>
        </w:rPr>
        <w:t xml:space="preserve">n hankeidea on </w:t>
      </w:r>
      <w:r w:rsidR="00762EC0" w:rsidRPr="004428C3">
        <w:rPr>
          <w:sz w:val="24"/>
          <w:szCs w:val="24"/>
        </w:rPr>
        <w:t xml:space="preserve">Shokkiuutinen - harvinainen kirja löytyy </w:t>
      </w:r>
      <w:proofErr w:type="gramStart"/>
      <w:r w:rsidR="00762EC0" w:rsidRPr="004428C3">
        <w:rPr>
          <w:sz w:val="24"/>
          <w:szCs w:val="24"/>
        </w:rPr>
        <w:t>kirjastosta!</w:t>
      </w:r>
      <w:r w:rsidR="004428C3" w:rsidRPr="004428C3">
        <w:rPr>
          <w:sz w:val="24"/>
          <w:szCs w:val="24"/>
        </w:rPr>
        <w:t>.</w:t>
      </w:r>
      <w:proofErr w:type="gramEnd"/>
      <w:r w:rsidR="004428C3" w:rsidRPr="004428C3">
        <w:rPr>
          <w:sz w:val="24"/>
          <w:szCs w:val="24"/>
        </w:rPr>
        <w:t xml:space="preserve"> Hankkeen tavoitteina on p</w:t>
      </w:r>
      <w:r w:rsidR="00762EC0" w:rsidRPr="004428C3">
        <w:rPr>
          <w:sz w:val="24"/>
          <w:szCs w:val="24"/>
        </w:rPr>
        <w:t>äivittää varastoinnin arviointi, päivittää varastokirjojen tilaukse</w:t>
      </w:r>
      <w:r w:rsidR="004428C3" w:rsidRPr="004428C3">
        <w:rPr>
          <w:sz w:val="24"/>
          <w:szCs w:val="24"/>
        </w:rPr>
        <w:t xml:space="preserve">n </w:t>
      </w:r>
      <w:proofErr w:type="spellStart"/>
      <w:r w:rsidR="004428C3" w:rsidRPr="004428C3">
        <w:rPr>
          <w:sz w:val="24"/>
          <w:szCs w:val="24"/>
        </w:rPr>
        <w:t>Finnan</w:t>
      </w:r>
      <w:proofErr w:type="spellEnd"/>
      <w:r w:rsidR="004428C3" w:rsidRPr="004428C3">
        <w:rPr>
          <w:sz w:val="24"/>
          <w:szCs w:val="24"/>
        </w:rPr>
        <w:t xml:space="preserve"> kautta suoraan Vaariin, yhdistettynä esimerkiksi paikannuspalveluilla.</w:t>
      </w:r>
    </w:p>
    <w:p w:rsidR="004428C3" w:rsidRPr="004428C3" w:rsidRDefault="004428C3" w:rsidP="004E2D98">
      <w:pPr>
        <w:pStyle w:val="Luettelokappale"/>
        <w:numPr>
          <w:ilvl w:val="0"/>
          <w:numId w:val="6"/>
        </w:numPr>
        <w:spacing w:after="0" w:line="240" w:lineRule="auto"/>
        <w:ind w:left="1440"/>
        <w:rPr>
          <w:sz w:val="24"/>
          <w:szCs w:val="24"/>
        </w:rPr>
      </w:pPr>
      <w:r w:rsidRPr="00837BB8">
        <w:rPr>
          <w:b/>
          <w:sz w:val="24"/>
          <w:szCs w:val="24"/>
        </w:rPr>
        <w:t>J</w:t>
      </w:r>
      <w:r w:rsidR="004E2D98" w:rsidRPr="00837BB8">
        <w:rPr>
          <w:b/>
          <w:sz w:val="24"/>
          <w:szCs w:val="24"/>
        </w:rPr>
        <w:t>yväskylä:</w:t>
      </w:r>
      <w:r>
        <w:rPr>
          <w:sz w:val="24"/>
          <w:szCs w:val="24"/>
        </w:rPr>
        <w:t xml:space="preserve"> </w:t>
      </w:r>
      <w:r w:rsidRPr="004428C3">
        <w:rPr>
          <w:sz w:val="24"/>
          <w:szCs w:val="24"/>
        </w:rPr>
        <w:t>Asiakkaan digiajokortti -hanke viittaa digiajokortin kaltaisien konseptin tuomista asiakkaille eli asiakkaiden digiosaamisen parantamiseksi.</w:t>
      </w:r>
    </w:p>
    <w:p w:rsidR="004428C3" w:rsidRDefault="004E2D98" w:rsidP="004E2D98">
      <w:pPr>
        <w:pStyle w:val="Luettelokappale"/>
        <w:numPr>
          <w:ilvl w:val="0"/>
          <w:numId w:val="6"/>
        </w:numPr>
        <w:spacing w:after="0" w:line="240" w:lineRule="auto"/>
        <w:ind w:left="1440"/>
        <w:rPr>
          <w:sz w:val="24"/>
          <w:szCs w:val="24"/>
        </w:rPr>
      </w:pPr>
      <w:r w:rsidRPr="00837BB8">
        <w:rPr>
          <w:b/>
          <w:sz w:val="24"/>
          <w:szCs w:val="24"/>
        </w:rPr>
        <w:t>Jyväskylä:</w:t>
      </w:r>
      <w:r w:rsidR="004428C3" w:rsidRPr="004428C3">
        <w:rPr>
          <w:sz w:val="24"/>
          <w:szCs w:val="24"/>
        </w:rPr>
        <w:t xml:space="preserve"> Lisäksi ollaan mukana yhteistyökumppanina Vaasan ja Seinäjoen kanssa suunnitellussa yhteishankkeessa</w:t>
      </w:r>
      <w:r w:rsidR="004428C3">
        <w:rPr>
          <w:sz w:val="24"/>
          <w:szCs w:val="24"/>
        </w:rPr>
        <w:t xml:space="preserve">, joka liittyy kirjastotilojen </w:t>
      </w:r>
      <w:r w:rsidR="000234D0">
        <w:rPr>
          <w:sz w:val="24"/>
          <w:szCs w:val="24"/>
        </w:rPr>
        <w:t>ulottuvuuksiin</w:t>
      </w:r>
      <w:r w:rsidR="004428C3">
        <w:rPr>
          <w:sz w:val="24"/>
          <w:szCs w:val="24"/>
        </w:rPr>
        <w:t>.</w:t>
      </w:r>
    </w:p>
    <w:p w:rsidR="004428C3" w:rsidRDefault="004E2D98" w:rsidP="004E2D98">
      <w:pPr>
        <w:pStyle w:val="Luettelokappale"/>
        <w:numPr>
          <w:ilvl w:val="0"/>
          <w:numId w:val="6"/>
        </w:numPr>
        <w:spacing w:after="0" w:line="240" w:lineRule="auto"/>
        <w:ind w:left="1440"/>
        <w:rPr>
          <w:sz w:val="24"/>
          <w:szCs w:val="24"/>
        </w:rPr>
      </w:pPr>
      <w:r w:rsidRPr="00837BB8">
        <w:rPr>
          <w:b/>
          <w:sz w:val="24"/>
          <w:szCs w:val="24"/>
        </w:rPr>
        <w:t>Tampere:</w:t>
      </w:r>
      <w:r w:rsidR="004428C3">
        <w:rPr>
          <w:sz w:val="24"/>
          <w:szCs w:val="24"/>
        </w:rPr>
        <w:t xml:space="preserve"> Metson musiikkiosaston palveluiden kehittämiseen liittyvä bändipaja</w:t>
      </w:r>
      <w:r>
        <w:rPr>
          <w:sz w:val="24"/>
          <w:szCs w:val="24"/>
        </w:rPr>
        <w:t xml:space="preserve">, johon sisältyy esimerkiksi </w:t>
      </w:r>
      <w:proofErr w:type="spellStart"/>
      <w:r>
        <w:rPr>
          <w:sz w:val="24"/>
          <w:szCs w:val="24"/>
        </w:rPr>
        <w:t>makerspace</w:t>
      </w:r>
      <w:proofErr w:type="spellEnd"/>
      <w:r>
        <w:rPr>
          <w:sz w:val="24"/>
          <w:szCs w:val="24"/>
        </w:rPr>
        <w:t>-toimintaa sekä apua artisteille musiikin äänittämiseen, julkaisemiseen ja jatkotyöstöön. Musiikkiosastolla tiloja, jotka mahdollistavat uusiokäytön.</w:t>
      </w:r>
    </w:p>
    <w:p w:rsidR="00762EC0" w:rsidRDefault="004E2D98" w:rsidP="004E2D98">
      <w:pPr>
        <w:pStyle w:val="Luettelokappale"/>
        <w:numPr>
          <w:ilvl w:val="0"/>
          <w:numId w:val="6"/>
        </w:numPr>
        <w:spacing w:after="0" w:line="240" w:lineRule="auto"/>
        <w:ind w:left="1440"/>
        <w:rPr>
          <w:sz w:val="24"/>
          <w:szCs w:val="24"/>
        </w:rPr>
      </w:pPr>
      <w:r w:rsidRPr="00837BB8">
        <w:rPr>
          <w:b/>
          <w:sz w:val="24"/>
          <w:szCs w:val="24"/>
        </w:rPr>
        <w:t>Tampere:</w:t>
      </w:r>
      <w:r>
        <w:rPr>
          <w:sz w:val="24"/>
          <w:szCs w:val="24"/>
        </w:rPr>
        <w:t xml:space="preserve"> Mitä lukisin? -palvelun kehittäminen. Hankkeessa tavoitellaan kahtalaista vaikuttavuutta: suosittelupalvelusta pyritään tekemään PIKI-kirjastot kattava ja palvelun alustan asiakasrajapinta sekä virkailijaliittymä tultaisiin rakentamaan uudella tavalla. </w:t>
      </w:r>
      <w:proofErr w:type="spellStart"/>
      <w:r>
        <w:rPr>
          <w:sz w:val="24"/>
          <w:szCs w:val="24"/>
        </w:rPr>
        <w:t>Keski</w:t>
      </w:r>
      <w:proofErr w:type="spellEnd"/>
      <w:r>
        <w:rPr>
          <w:sz w:val="24"/>
          <w:szCs w:val="24"/>
        </w:rPr>
        <w:t>-kirjastot ovat yhteistyökumppanina mukana ja siellä nivoutuu lukuneuvoja-palvelun kehittämiseen.</w:t>
      </w:r>
    </w:p>
    <w:p w:rsidR="00AF49E3" w:rsidRPr="00AF49E3" w:rsidRDefault="00AF49E3" w:rsidP="00AF49E3">
      <w:pPr>
        <w:spacing w:after="0" w:line="240" w:lineRule="auto"/>
        <w:rPr>
          <w:sz w:val="24"/>
          <w:szCs w:val="24"/>
        </w:rPr>
      </w:pPr>
    </w:p>
    <w:p w:rsidR="00762EC0" w:rsidRPr="000234D0" w:rsidRDefault="000234D0" w:rsidP="00762EC0">
      <w:pPr>
        <w:spacing w:after="0" w:line="240" w:lineRule="auto"/>
        <w:rPr>
          <w:b/>
          <w:sz w:val="24"/>
          <w:szCs w:val="24"/>
        </w:rPr>
      </w:pPr>
      <w:r>
        <w:rPr>
          <w:b/>
          <w:sz w:val="24"/>
          <w:szCs w:val="24"/>
        </w:rPr>
        <w:t xml:space="preserve">3. </w:t>
      </w:r>
      <w:r w:rsidR="00762EC0" w:rsidRPr="000234D0">
        <w:rPr>
          <w:b/>
          <w:sz w:val="24"/>
          <w:szCs w:val="24"/>
        </w:rPr>
        <w:t>Vuoden 2019 -oppimiskokemukset, plussat ja miinukset</w:t>
      </w:r>
    </w:p>
    <w:p w:rsidR="004E2D98" w:rsidRDefault="004E2D98" w:rsidP="00762EC0">
      <w:pPr>
        <w:spacing w:after="0" w:line="240" w:lineRule="auto"/>
        <w:rPr>
          <w:sz w:val="24"/>
          <w:szCs w:val="24"/>
        </w:rPr>
      </w:pPr>
    </w:p>
    <w:p w:rsidR="000234D0" w:rsidRDefault="000234D0" w:rsidP="000234D0">
      <w:pPr>
        <w:spacing w:after="0" w:line="240" w:lineRule="auto"/>
        <w:ind w:left="1304"/>
        <w:rPr>
          <w:sz w:val="24"/>
          <w:szCs w:val="24"/>
        </w:rPr>
      </w:pPr>
      <w:r>
        <w:rPr>
          <w:sz w:val="24"/>
          <w:szCs w:val="24"/>
        </w:rPr>
        <w:t xml:space="preserve">Kehittämiskirjastotoiminnan ja osaamisen kehittämisen ydin ja pitkän tähtäimen tavoite </w:t>
      </w:r>
      <w:proofErr w:type="gramStart"/>
      <w:r>
        <w:rPr>
          <w:sz w:val="24"/>
          <w:szCs w:val="24"/>
        </w:rPr>
        <w:t>on</w:t>
      </w:r>
      <w:proofErr w:type="gramEnd"/>
      <w:r>
        <w:rPr>
          <w:sz w:val="24"/>
          <w:szCs w:val="24"/>
        </w:rPr>
        <w:t xml:space="preserve"> asiakaspalvelun kehittäminen alueemme kirjatoissa. Tätä asiaa tullaan sivuamaan monelta kantilta ja asiakkaan kohtaamisen </w:t>
      </w:r>
      <w:r>
        <w:rPr>
          <w:sz w:val="24"/>
          <w:szCs w:val="24"/>
        </w:rPr>
        <w:lastRenderedPageBreak/>
        <w:t>parantaminen monikanavaisesti ja entistä parempi kirjaston asiakaskokemus on osaamisen kehittämisen perusta.</w:t>
      </w:r>
    </w:p>
    <w:p w:rsidR="000234D0" w:rsidRDefault="000234D0" w:rsidP="000234D0">
      <w:pPr>
        <w:spacing w:after="0" w:line="240" w:lineRule="auto"/>
        <w:ind w:left="1304"/>
        <w:rPr>
          <w:sz w:val="24"/>
          <w:szCs w:val="24"/>
        </w:rPr>
      </w:pPr>
    </w:p>
    <w:p w:rsidR="004E2D98" w:rsidRDefault="00837BB8" w:rsidP="000234D0">
      <w:pPr>
        <w:spacing w:after="0" w:line="240" w:lineRule="auto"/>
        <w:ind w:left="1304"/>
        <w:rPr>
          <w:sz w:val="24"/>
          <w:szCs w:val="24"/>
        </w:rPr>
      </w:pPr>
      <w:r>
        <w:rPr>
          <w:sz w:val="24"/>
          <w:szCs w:val="24"/>
        </w:rPr>
        <w:t xml:space="preserve">Yleisesti ottaen koulutuspalautteet </w:t>
      </w:r>
      <w:r w:rsidR="000234D0">
        <w:rPr>
          <w:sz w:val="24"/>
          <w:szCs w:val="24"/>
        </w:rPr>
        <w:t xml:space="preserve">vuodelta 2019 </w:t>
      </w:r>
      <w:r>
        <w:rPr>
          <w:sz w:val="24"/>
          <w:szCs w:val="24"/>
        </w:rPr>
        <w:t xml:space="preserve">ovat positiivisia. Kaikkien koulutusten </w:t>
      </w:r>
      <w:proofErr w:type="gramStart"/>
      <w:r>
        <w:rPr>
          <w:sz w:val="24"/>
          <w:szCs w:val="24"/>
        </w:rPr>
        <w:t>keskimääräiseksi</w:t>
      </w:r>
      <w:proofErr w:type="gramEnd"/>
      <w:r>
        <w:rPr>
          <w:sz w:val="24"/>
          <w:szCs w:val="24"/>
        </w:rPr>
        <w:t xml:space="preserve"> arvioiksi tulee 4/5. Lähes kaikista tilaisuuksista kerätään palautetta ZEF-kyselyillä ja palautteita analysoidaan sisältöjen parantamiseksi. Palautteita käydään myös kouluttajien kanssa läpi, ajoittain kesken koulutusjaksojen, jotta voidaan hienosäätää fokusta tavoiteltuun suuntaan tarvittaessa.</w:t>
      </w:r>
      <w:r w:rsidR="000234D0">
        <w:rPr>
          <w:sz w:val="24"/>
          <w:szCs w:val="24"/>
        </w:rPr>
        <w:t xml:space="preserve"> Esimerkiksi Kai Halttusen digiä ohjaaman -koulutuksissa on ollut tärkeää vuoropuhelu kouluttajan kanssa. Käytiin läpi vapaapalautteita muutamien koulutusten osalta ja keskusteltiin niistä esimerkiksi kirjastolain mukaisiin yleisen kirjaston tehtäviin.</w:t>
      </w:r>
    </w:p>
    <w:p w:rsidR="000234D0" w:rsidRDefault="000234D0" w:rsidP="000234D0">
      <w:pPr>
        <w:spacing w:after="0" w:line="240" w:lineRule="auto"/>
        <w:ind w:left="1304"/>
        <w:rPr>
          <w:sz w:val="24"/>
          <w:szCs w:val="24"/>
        </w:rPr>
      </w:pPr>
    </w:p>
    <w:p w:rsidR="00D366D7" w:rsidRDefault="000234D0" w:rsidP="00D366D7">
      <w:pPr>
        <w:spacing w:after="0" w:line="240" w:lineRule="auto"/>
        <w:ind w:left="1304"/>
        <w:rPr>
          <w:sz w:val="24"/>
          <w:szCs w:val="24"/>
        </w:rPr>
      </w:pPr>
      <w:r>
        <w:rPr>
          <w:sz w:val="24"/>
          <w:szCs w:val="24"/>
        </w:rPr>
        <w:t>Sisällöllisesti koulutusten osalta ollaan edetty toimintasuunnitelman mukaisesti ja suunnitelman mukaiset sisällöt on toteutettu. Määrällisesti vuonna 2019 tullaan järjestämään puolet enemmän tilaisuuksia kuin kehittämiskirjastotoiminnan ensimmäisenä vuotena 2018. Koulutusten määrää pyritään vähentämään määrällisesti vuonna 2020 ja pyrkimään pitkäkestoisempiin kokonaisuuksiin.</w:t>
      </w:r>
      <w:r w:rsidR="00D366D7">
        <w:rPr>
          <w:sz w:val="24"/>
          <w:szCs w:val="24"/>
        </w:rPr>
        <w:t xml:space="preserve"> Lisäksi keskusteltiin pienten ja suurten kirjastojen eroista sekä erilaisten kirjastojen erilaisista oppimistavoitteista.</w:t>
      </w:r>
    </w:p>
    <w:p w:rsidR="00D366D7" w:rsidRDefault="00D366D7" w:rsidP="00D366D7">
      <w:pPr>
        <w:spacing w:after="0" w:line="240" w:lineRule="auto"/>
        <w:ind w:left="1304"/>
        <w:rPr>
          <w:sz w:val="24"/>
          <w:szCs w:val="24"/>
        </w:rPr>
      </w:pPr>
    </w:p>
    <w:p w:rsidR="00D366D7" w:rsidRDefault="00D366D7" w:rsidP="00D366D7">
      <w:pPr>
        <w:spacing w:after="0" w:line="240" w:lineRule="auto"/>
        <w:ind w:left="1304"/>
        <w:rPr>
          <w:sz w:val="24"/>
          <w:szCs w:val="24"/>
        </w:rPr>
      </w:pPr>
      <w:r>
        <w:rPr>
          <w:sz w:val="24"/>
          <w:szCs w:val="24"/>
        </w:rPr>
        <w:t>Pitkäkestoisempia valmennuksia</w:t>
      </w:r>
      <w:r w:rsidR="00175849">
        <w:rPr>
          <w:sz w:val="24"/>
          <w:szCs w:val="24"/>
        </w:rPr>
        <w:t xml:space="preserve"> pyritään lisäämään. Tämä aiheuttaa kuitenkin haasteita, koska työntekijöillä voi olla vaikeuksia irrottaa aikaa näihin ja ne koetaan työläänä. Keskusteltiin ratkaisuista tähän teemaan. Nostettiin esille, että koulutuksen ajoituksella on merkityksellä, pyritään ajoittamaan nämä sopivaan aikaan vuodesta. Lisäksi ilmoittautumisen yhteydessä olisi hyvä olla arvio tuntimäärästä, joka sisällön suorittamiseen kuluu. Lisäksi lisätään ilmoittautumislomakkeelle merkintä, että ”olen keskustellut osallistumisesta esimieheni kanssa ja voin käyttää työaikaa suorittamiseen” sekä erityismaininta siitä, että koulutukset ovat kokonaisuuksia.</w:t>
      </w:r>
    </w:p>
    <w:p w:rsidR="00837BB8" w:rsidRPr="00762EC0" w:rsidRDefault="00837BB8" w:rsidP="00762EC0">
      <w:pPr>
        <w:spacing w:after="0" w:line="240" w:lineRule="auto"/>
        <w:rPr>
          <w:sz w:val="24"/>
          <w:szCs w:val="24"/>
        </w:rPr>
      </w:pPr>
    </w:p>
    <w:p w:rsidR="00762EC0" w:rsidRPr="00175849" w:rsidRDefault="00175849" w:rsidP="00762EC0">
      <w:pPr>
        <w:spacing w:after="0" w:line="240" w:lineRule="auto"/>
        <w:rPr>
          <w:b/>
          <w:sz w:val="24"/>
          <w:szCs w:val="24"/>
        </w:rPr>
      </w:pPr>
      <w:r>
        <w:rPr>
          <w:b/>
          <w:sz w:val="24"/>
          <w:szCs w:val="24"/>
        </w:rPr>
        <w:t xml:space="preserve">4. </w:t>
      </w:r>
      <w:r w:rsidR="00762EC0" w:rsidRPr="00175849">
        <w:rPr>
          <w:b/>
          <w:sz w:val="24"/>
          <w:szCs w:val="24"/>
        </w:rPr>
        <w:t>Vuoden 2019 -digiajokorttisuorituksista</w:t>
      </w:r>
    </w:p>
    <w:p w:rsidR="00175849" w:rsidRDefault="00175849" w:rsidP="00762EC0">
      <w:pPr>
        <w:spacing w:after="0" w:line="240" w:lineRule="auto"/>
        <w:rPr>
          <w:sz w:val="24"/>
          <w:szCs w:val="24"/>
        </w:rPr>
      </w:pPr>
    </w:p>
    <w:p w:rsidR="00CB1A72" w:rsidRDefault="00CB1A72" w:rsidP="00CB1A72">
      <w:pPr>
        <w:spacing w:after="0" w:line="240" w:lineRule="auto"/>
        <w:ind w:left="1304"/>
        <w:rPr>
          <w:sz w:val="24"/>
          <w:szCs w:val="24"/>
        </w:rPr>
      </w:pPr>
      <w:r>
        <w:rPr>
          <w:sz w:val="24"/>
          <w:szCs w:val="24"/>
        </w:rPr>
        <w:t xml:space="preserve">Salla kertoi digiajokortin suoritusten tilanteesta. </w:t>
      </w:r>
      <w:r w:rsidR="002C6BF1" w:rsidRPr="002C6BF1">
        <w:rPr>
          <w:sz w:val="24"/>
          <w:szCs w:val="24"/>
        </w:rPr>
        <w:t>Yhteensä suorittaneita tällä hetkellä 17, joista Tampereelta 7, Jyväskylä</w:t>
      </w:r>
      <w:r>
        <w:rPr>
          <w:sz w:val="24"/>
          <w:szCs w:val="24"/>
        </w:rPr>
        <w:t>stä</w:t>
      </w:r>
      <w:r w:rsidR="002C6BF1" w:rsidRPr="002C6BF1">
        <w:rPr>
          <w:sz w:val="24"/>
          <w:szCs w:val="24"/>
        </w:rPr>
        <w:t xml:space="preserve"> 6, Sastamala</w:t>
      </w:r>
      <w:r>
        <w:rPr>
          <w:sz w:val="24"/>
          <w:szCs w:val="24"/>
        </w:rPr>
        <w:t xml:space="preserve">sta 1, Jämsästä </w:t>
      </w:r>
      <w:r w:rsidR="002C6BF1" w:rsidRPr="002C6BF1">
        <w:rPr>
          <w:sz w:val="24"/>
          <w:szCs w:val="24"/>
        </w:rPr>
        <w:t>1, Keuruu</w:t>
      </w:r>
      <w:r>
        <w:rPr>
          <w:sz w:val="24"/>
          <w:szCs w:val="24"/>
        </w:rPr>
        <w:t>lta</w:t>
      </w:r>
      <w:r w:rsidR="002C6BF1" w:rsidRPr="002C6BF1">
        <w:rPr>
          <w:sz w:val="24"/>
          <w:szCs w:val="24"/>
        </w:rPr>
        <w:t>1 ja Karstula</w:t>
      </w:r>
      <w:r>
        <w:rPr>
          <w:sz w:val="24"/>
          <w:szCs w:val="24"/>
        </w:rPr>
        <w:t>sta</w:t>
      </w:r>
      <w:r w:rsidR="002C6BF1" w:rsidRPr="002C6BF1">
        <w:rPr>
          <w:sz w:val="24"/>
          <w:szCs w:val="24"/>
        </w:rPr>
        <w:t xml:space="preserve"> 1. D-osio suosituin eli 10 suoritusta, sitten B-osio 7 ja C-osio 2. Tähän </w:t>
      </w:r>
      <w:r>
        <w:rPr>
          <w:sz w:val="24"/>
          <w:szCs w:val="24"/>
        </w:rPr>
        <w:t xml:space="preserve">vaikuttaa vielä se, että </w:t>
      </w:r>
      <w:r w:rsidR="002C6BF1" w:rsidRPr="002C6BF1">
        <w:rPr>
          <w:sz w:val="24"/>
          <w:szCs w:val="24"/>
        </w:rPr>
        <w:t>osioita on voinut aloittaa aiemmin tänä vuonna. D-osion etätunnuksia on tilannut tällä hetkellä n. 90 henkeä ja</w:t>
      </w:r>
      <w:r>
        <w:rPr>
          <w:sz w:val="24"/>
          <w:szCs w:val="24"/>
        </w:rPr>
        <w:t xml:space="preserve"> B-osion koulutuksissa on käynyt noin </w:t>
      </w:r>
      <w:r w:rsidR="002C6BF1" w:rsidRPr="002C6BF1">
        <w:rPr>
          <w:sz w:val="24"/>
          <w:szCs w:val="24"/>
        </w:rPr>
        <w:t xml:space="preserve">160 </w:t>
      </w:r>
      <w:r>
        <w:rPr>
          <w:sz w:val="24"/>
          <w:szCs w:val="24"/>
        </w:rPr>
        <w:t>henkilöä.</w:t>
      </w:r>
    </w:p>
    <w:p w:rsidR="00CB1A72" w:rsidRDefault="00CB1A72" w:rsidP="00CB1A72">
      <w:pPr>
        <w:spacing w:after="0" w:line="240" w:lineRule="auto"/>
        <w:ind w:left="1304"/>
        <w:rPr>
          <w:sz w:val="24"/>
          <w:szCs w:val="24"/>
        </w:rPr>
      </w:pPr>
    </w:p>
    <w:p w:rsidR="002C6BF1" w:rsidRPr="002C6BF1" w:rsidRDefault="00CB1A72" w:rsidP="00CB1A72">
      <w:pPr>
        <w:spacing w:after="0" w:line="240" w:lineRule="auto"/>
        <w:ind w:left="1304"/>
        <w:rPr>
          <w:sz w:val="24"/>
          <w:szCs w:val="24"/>
        </w:rPr>
      </w:pPr>
      <w:proofErr w:type="spellStart"/>
      <w:r>
        <w:rPr>
          <w:sz w:val="24"/>
          <w:szCs w:val="24"/>
        </w:rPr>
        <w:t>C-</w:t>
      </w:r>
      <w:proofErr w:type="spellEnd"/>
      <w:r>
        <w:rPr>
          <w:sz w:val="24"/>
          <w:szCs w:val="24"/>
        </w:rPr>
        <w:t xml:space="preserve"> ja E-osioihin on osallistuttu tasapuolisesti, osallistujia on ollut useita kymmeniä. </w:t>
      </w:r>
      <w:r w:rsidR="002C6BF1" w:rsidRPr="002C6BF1">
        <w:rPr>
          <w:sz w:val="24"/>
          <w:szCs w:val="24"/>
        </w:rPr>
        <w:t>C-osioon vaikuttaa myös se, että pakollinen työpajaosuus on ollut vasta kerran tarjolla - tätä tul</w:t>
      </w:r>
      <w:r>
        <w:rPr>
          <w:sz w:val="24"/>
          <w:szCs w:val="24"/>
        </w:rPr>
        <w:t>ossa lisää ensi vuonna. P</w:t>
      </w:r>
      <w:r w:rsidR="002C6BF1" w:rsidRPr="002C6BF1">
        <w:rPr>
          <w:sz w:val="24"/>
          <w:szCs w:val="24"/>
        </w:rPr>
        <w:t>akollisen A-osuuden Dig</w:t>
      </w:r>
      <w:r>
        <w:rPr>
          <w:sz w:val="24"/>
          <w:szCs w:val="24"/>
        </w:rPr>
        <w:t xml:space="preserve">iä opastamaan koulutukseen on osallistunut yhteensä 221 henkilöä, joten noin kolmasosa </w:t>
      </w:r>
      <w:proofErr w:type="spellStart"/>
      <w:r>
        <w:rPr>
          <w:sz w:val="24"/>
          <w:szCs w:val="24"/>
        </w:rPr>
        <w:t>PiKe</w:t>
      </w:r>
      <w:proofErr w:type="spellEnd"/>
      <w:r>
        <w:rPr>
          <w:sz w:val="24"/>
          <w:szCs w:val="24"/>
        </w:rPr>
        <w:t>-henkilöstöstä on vähintään aloittanut ajokortin suorittamisen.</w:t>
      </w:r>
    </w:p>
    <w:p w:rsidR="002C6BF1" w:rsidRPr="002C6BF1" w:rsidRDefault="002C6BF1" w:rsidP="002C6BF1">
      <w:pPr>
        <w:spacing w:after="0" w:line="240" w:lineRule="auto"/>
        <w:rPr>
          <w:sz w:val="24"/>
          <w:szCs w:val="24"/>
        </w:rPr>
      </w:pPr>
    </w:p>
    <w:p w:rsidR="002C6BF1" w:rsidRPr="002C6BF1" w:rsidRDefault="002C6BF1" w:rsidP="00CB1A72">
      <w:pPr>
        <w:spacing w:after="0" w:line="240" w:lineRule="auto"/>
        <w:ind w:left="1304"/>
        <w:rPr>
          <w:sz w:val="24"/>
          <w:szCs w:val="24"/>
        </w:rPr>
      </w:pPr>
      <w:r w:rsidRPr="002C6BF1">
        <w:rPr>
          <w:sz w:val="24"/>
          <w:szCs w:val="24"/>
        </w:rPr>
        <w:t>Monien mahdollisuuksien digiajokorttia on lähdetty suorittamaan hyvin ja kortti on kiinnostanut myös valtakunnallisesti. Joensuu AKE-on käyttänyt korttiamme pohjana omalle versiolleen eli digidiplomil</w:t>
      </w:r>
      <w:r w:rsidR="00CB1A72">
        <w:rPr>
          <w:sz w:val="24"/>
          <w:szCs w:val="24"/>
        </w:rPr>
        <w:t xml:space="preserve">le. </w:t>
      </w:r>
      <w:r w:rsidRPr="002C6BF1">
        <w:rPr>
          <w:sz w:val="24"/>
          <w:szCs w:val="24"/>
        </w:rPr>
        <w:t>Ens</w:t>
      </w:r>
      <w:r w:rsidR="00CB1A72">
        <w:rPr>
          <w:sz w:val="24"/>
          <w:szCs w:val="24"/>
        </w:rPr>
        <w:t xml:space="preserve">i vuonna </w:t>
      </w:r>
      <w:r w:rsidR="00CB1A72">
        <w:rPr>
          <w:sz w:val="24"/>
          <w:szCs w:val="24"/>
        </w:rPr>
        <w:lastRenderedPageBreak/>
        <w:t xml:space="preserve">digiajokorttikoulutuksesta tiedotetaan painokkaammin niin, </w:t>
      </w:r>
      <w:r w:rsidRPr="002C6BF1">
        <w:rPr>
          <w:sz w:val="24"/>
          <w:szCs w:val="24"/>
        </w:rPr>
        <w:t xml:space="preserve">että kaikki digiajokortin koulutukset ovat avoimia. Tämä tarkoittaa sitä, että vaikka minivaatimus onkin A + jokin B-E, niin muihinkin koulutuksiin saa tulla ja kannattaakin. Jos </w:t>
      </w:r>
      <w:proofErr w:type="spellStart"/>
      <w:r w:rsidRPr="002C6BF1">
        <w:rPr>
          <w:sz w:val="24"/>
          <w:szCs w:val="24"/>
        </w:rPr>
        <w:t>hastetta</w:t>
      </w:r>
      <w:proofErr w:type="spellEnd"/>
      <w:r w:rsidRPr="002C6BF1">
        <w:rPr>
          <w:sz w:val="24"/>
          <w:szCs w:val="24"/>
        </w:rPr>
        <w:t xml:space="preserve"> haluaa lisää, voi </w:t>
      </w:r>
      <w:r w:rsidR="00CB1A72">
        <w:rPr>
          <w:sz w:val="24"/>
          <w:szCs w:val="24"/>
        </w:rPr>
        <w:t>vaikka koko kortin suorittaa. Ensi vuonna saadaan myös</w:t>
      </w:r>
      <w:r w:rsidRPr="002C6BF1">
        <w:rPr>
          <w:sz w:val="24"/>
          <w:szCs w:val="24"/>
        </w:rPr>
        <w:t xml:space="preserve"> tarkempia tilastotietoja niin koulutuksiin ilmoittautuneista ja tietenkin suorittaneiden määrä kasvaa, joten tark</w:t>
      </w:r>
      <w:r w:rsidR="00CB1A72">
        <w:rPr>
          <w:sz w:val="24"/>
          <w:szCs w:val="24"/>
        </w:rPr>
        <w:t>empia lukuja saadaan sen myötä.</w:t>
      </w:r>
    </w:p>
    <w:p w:rsidR="00175849" w:rsidRPr="00762EC0" w:rsidRDefault="00175849" w:rsidP="00762EC0">
      <w:pPr>
        <w:spacing w:after="0" w:line="240" w:lineRule="auto"/>
        <w:rPr>
          <w:sz w:val="24"/>
          <w:szCs w:val="24"/>
        </w:rPr>
      </w:pPr>
    </w:p>
    <w:p w:rsidR="00762EC0" w:rsidRPr="00CB1A72" w:rsidRDefault="00CB1A72" w:rsidP="00762EC0">
      <w:pPr>
        <w:spacing w:after="0" w:line="240" w:lineRule="auto"/>
        <w:rPr>
          <w:b/>
          <w:sz w:val="24"/>
          <w:szCs w:val="24"/>
        </w:rPr>
      </w:pPr>
      <w:r>
        <w:rPr>
          <w:b/>
          <w:sz w:val="24"/>
          <w:szCs w:val="24"/>
        </w:rPr>
        <w:t xml:space="preserve">5. </w:t>
      </w:r>
      <w:r w:rsidR="00762EC0" w:rsidRPr="00CB1A72">
        <w:rPr>
          <w:b/>
          <w:sz w:val="24"/>
          <w:szCs w:val="24"/>
        </w:rPr>
        <w:t>Vuoden 2020 -toimintahakemuksen läpikäynti</w:t>
      </w:r>
    </w:p>
    <w:p w:rsidR="00175849" w:rsidRDefault="00175849" w:rsidP="00762EC0">
      <w:pPr>
        <w:spacing w:after="0" w:line="240" w:lineRule="auto"/>
        <w:rPr>
          <w:sz w:val="24"/>
          <w:szCs w:val="24"/>
        </w:rPr>
      </w:pPr>
    </w:p>
    <w:p w:rsidR="00CB1A72" w:rsidRPr="00E54931" w:rsidRDefault="00CB1A72" w:rsidP="00CB1A72">
      <w:pPr>
        <w:spacing w:after="0" w:line="240" w:lineRule="auto"/>
        <w:ind w:left="1304"/>
        <w:rPr>
          <w:b/>
          <w:sz w:val="24"/>
          <w:szCs w:val="24"/>
        </w:rPr>
      </w:pPr>
      <w:r w:rsidRPr="00E54931">
        <w:rPr>
          <w:b/>
          <w:sz w:val="24"/>
          <w:szCs w:val="24"/>
        </w:rPr>
        <w:t>Vuoden 2020 toimintaa koskeva hakemus on lähetetty eteenpäin 25.11. Tässä hakemuksen sisällysluettelo, josta saa käsityksen toiminnan painopisteistä.</w:t>
      </w:r>
    </w:p>
    <w:p w:rsidR="00CB1A72" w:rsidRDefault="00CB1A72" w:rsidP="00CB1A72">
      <w:pPr>
        <w:spacing w:after="0" w:line="240" w:lineRule="auto"/>
        <w:ind w:left="1304"/>
        <w:rPr>
          <w:sz w:val="24"/>
          <w:szCs w:val="24"/>
        </w:rPr>
      </w:pPr>
    </w:p>
    <w:p w:rsidR="00CB1A72" w:rsidRPr="00CB1A72" w:rsidRDefault="00CB1A72" w:rsidP="00CB1A72">
      <w:pPr>
        <w:pStyle w:val="Luettelokappale"/>
        <w:numPr>
          <w:ilvl w:val="0"/>
          <w:numId w:val="8"/>
        </w:numPr>
        <w:spacing w:after="0" w:line="240" w:lineRule="auto"/>
        <w:rPr>
          <w:sz w:val="24"/>
          <w:szCs w:val="24"/>
        </w:rPr>
      </w:pPr>
      <w:r w:rsidRPr="00CB1A72">
        <w:rPr>
          <w:sz w:val="24"/>
          <w:szCs w:val="24"/>
        </w:rPr>
        <w:t>Täydennyskoulutuksen tausta ja neljä kokonaisuutta</w:t>
      </w:r>
    </w:p>
    <w:p w:rsidR="00CB1A72" w:rsidRPr="00CB1A72" w:rsidRDefault="00CB1A72" w:rsidP="00CB1A72">
      <w:pPr>
        <w:pStyle w:val="Luettelokappale"/>
        <w:numPr>
          <w:ilvl w:val="1"/>
          <w:numId w:val="8"/>
        </w:numPr>
        <w:spacing w:after="0" w:line="240" w:lineRule="auto"/>
        <w:rPr>
          <w:sz w:val="24"/>
          <w:szCs w:val="24"/>
        </w:rPr>
      </w:pPr>
      <w:r w:rsidRPr="00CB1A72">
        <w:rPr>
          <w:sz w:val="24"/>
          <w:szCs w:val="24"/>
        </w:rPr>
        <w:t>I Kehitän yhdessä ja tunnistan kohderyhmät</w:t>
      </w:r>
    </w:p>
    <w:p w:rsidR="00CB1A72" w:rsidRPr="00CB1A72" w:rsidRDefault="00CB1A72" w:rsidP="00CB1A72">
      <w:pPr>
        <w:pStyle w:val="Luettelokappale"/>
        <w:numPr>
          <w:ilvl w:val="1"/>
          <w:numId w:val="8"/>
        </w:numPr>
        <w:spacing w:after="0" w:line="240" w:lineRule="auto"/>
        <w:rPr>
          <w:sz w:val="24"/>
          <w:szCs w:val="24"/>
        </w:rPr>
      </w:pPr>
      <w:r w:rsidRPr="00CB1A72">
        <w:rPr>
          <w:sz w:val="24"/>
          <w:szCs w:val="24"/>
        </w:rPr>
        <w:t>II Olen rohkea kirjastolähettiläs</w:t>
      </w:r>
    </w:p>
    <w:p w:rsidR="00CB1A72" w:rsidRPr="00CB1A72" w:rsidRDefault="00CB1A72" w:rsidP="00CB1A72">
      <w:pPr>
        <w:pStyle w:val="Luettelokappale"/>
        <w:numPr>
          <w:ilvl w:val="1"/>
          <w:numId w:val="8"/>
        </w:numPr>
        <w:spacing w:after="0" w:line="240" w:lineRule="auto"/>
        <w:rPr>
          <w:sz w:val="24"/>
          <w:szCs w:val="24"/>
        </w:rPr>
      </w:pPr>
      <w:r w:rsidRPr="00CB1A72">
        <w:rPr>
          <w:sz w:val="24"/>
          <w:szCs w:val="24"/>
        </w:rPr>
        <w:t>III Palvelen silmäntasaisesti ja hallitsen digin</w:t>
      </w:r>
    </w:p>
    <w:p w:rsidR="00CB1A72" w:rsidRPr="00CB1A72" w:rsidRDefault="00CB1A72" w:rsidP="00CB1A72">
      <w:pPr>
        <w:pStyle w:val="Luettelokappale"/>
        <w:numPr>
          <w:ilvl w:val="1"/>
          <w:numId w:val="8"/>
        </w:numPr>
        <w:spacing w:after="0" w:line="240" w:lineRule="auto"/>
        <w:rPr>
          <w:sz w:val="24"/>
          <w:szCs w:val="24"/>
        </w:rPr>
      </w:pPr>
      <w:r w:rsidRPr="00CB1A72">
        <w:rPr>
          <w:sz w:val="24"/>
          <w:szCs w:val="24"/>
        </w:rPr>
        <w:t>IV Voin hyvin ja päivitän osaamistani</w:t>
      </w:r>
      <w:r w:rsidRPr="00CB1A72">
        <w:rPr>
          <w:sz w:val="24"/>
          <w:szCs w:val="24"/>
        </w:rPr>
        <w:tab/>
      </w:r>
    </w:p>
    <w:p w:rsidR="00CB1A72" w:rsidRPr="00CB1A72" w:rsidRDefault="00CB1A72" w:rsidP="00CB1A72">
      <w:pPr>
        <w:pStyle w:val="Luettelokappale"/>
        <w:numPr>
          <w:ilvl w:val="0"/>
          <w:numId w:val="8"/>
        </w:numPr>
        <w:spacing w:after="0" w:line="240" w:lineRule="auto"/>
        <w:rPr>
          <w:sz w:val="24"/>
          <w:szCs w:val="24"/>
        </w:rPr>
      </w:pPr>
      <w:r w:rsidRPr="00CB1A72">
        <w:rPr>
          <w:sz w:val="24"/>
          <w:szCs w:val="24"/>
        </w:rPr>
        <w:t>Yhteistoiminnan kehittäminen</w:t>
      </w:r>
    </w:p>
    <w:p w:rsidR="00CB1A72" w:rsidRPr="00CB1A72" w:rsidRDefault="00CB1A72" w:rsidP="00CB1A72">
      <w:pPr>
        <w:pStyle w:val="Luettelokappale"/>
        <w:numPr>
          <w:ilvl w:val="1"/>
          <w:numId w:val="8"/>
        </w:numPr>
        <w:spacing w:after="0" w:line="240" w:lineRule="auto"/>
        <w:rPr>
          <w:sz w:val="24"/>
          <w:szCs w:val="24"/>
        </w:rPr>
      </w:pPr>
      <w:r w:rsidRPr="00CB1A72">
        <w:rPr>
          <w:sz w:val="24"/>
          <w:szCs w:val="24"/>
        </w:rPr>
        <w:t>Vertaisoppiminen</w:t>
      </w:r>
    </w:p>
    <w:p w:rsidR="00CB1A72" w:rsidRPr="00CB1A72" w:rsidRDefault="00CB1A72" w:rsidP="00CB1A72">
      <w:pPr>
        <w:pStyle w:val="Luettelokappale"/>
        <w:numPr>
          <w:ilvl w:val="1"/>
          <w:numId w:val="8"/>
        </w:numPr>
        <w:spacing w:after="0" w:line="240" w:lineRule="auto"/>
        <w:rPr>
          <w:sz w:val="24"/>
          <w:szCs w:val="24"/>
        </w:rPr>
      </w:pPr>
      <w:proofErr w:type="spellStart"/>
      <w:r w:rsidRPr="00CB1A72">
        <w:rPr>
          <w:sz w:val="24"/>
          <w:szCs w:val="24"/>
        </w:rPr>
        <w:t>PiKe-ohryn</w:t>
      </w:r>
      <w:proofErr w:type="spellEnd"/>
      <w:r w:rsidRPr="00CB1A72">
        <w:rPr>
          <w:sz w:val="24"/>
          <w:szCs w:val="24"/>
        </w:rPr>
        <w:t xml:space="preserve"> toiminta</w:t>
      </w:r>
    </w:p>
    <w:p w:rsidR="00CB1A72" w:rsidRPr="00CB1A72" w:rsidRDefault="00CB1A72" w:rsidP="00CB1A72">
      <w:pPr>
        <w:pStyle w:val="Luettelokappale"/>
        <w:numPr>
          <w:ilvl w:val="1"/>
          <w:numId w:val="8"/>
        </w:numPr>
        <w:spacing w:after="0" w:line="240" w:lineRule="auto"/>
        <w:rPr>
          <w:sz w:val="24"/>
          <w:szCs w:val="24"/>
        </w:rPr>
      </w:pPr>
      <w:r w:rsidRPr="00CB1A72">
        <w:rPr>
          <w:sz w:val="24"/>
          <w:szCs w:val="24"/>
        </w:rPr>
        <w:t>LANU-tiimin toiminta</w:t>
      </w:r>
    </w:p>
    <w:p w:rsidR="00CB1A72" w:rsidRPr="00CB1A72" w:rsidRDefault="00CB1A72" w:rsidP="00CB1A72">
      <w:pPr>
        <w:pStyle w:val="Luettelokappale"/>
        <w:numPr>
          <w:ilvl w:val="1"/>
          <w:numId w:val="8"/>
        </w:numPr>
        <w:spacing w:after="0" w:line="240" w:lineRule="auto"/>
        <w:rPr>
          <w:sz w:val="24"/>
          <w:szCs w:val="24"/>
        </w:rPr>
      </w:pPr>
      <w:r w:rsidRPr="00CB1A72">
        <w:rPr>
          <w:sz w:val="24"/>
          <w:szCs w:val="24"/>
        </w:rPr>
        <w:t>ESA-tiimin toiminta</w:t>
      </w:r>
    </w:p>
    <w:p w:rsidR="00CB1A72" w:rsidRPr="00CB1A72" w:rsidRDefault="00CB1A72" w:rsidP="00CB1A72">
      <w:pPr>
        <w:pStyle w:val="Luettelokappale"/>
        <w:numPr>
          <w:ilvl w:val="1"/>
          <w:numId w:val="8"/>
        </w:numPr>
        <w:spacing w:after="0" w:line="240" w:lineRule="auto"/>
        <w:rPr>
          <w:sz w:val="24"/>
          <w:szCs w:val="24"/>
        </w:rPr>
      </w:pPr>
      <w:r w:rsidRPr="00CB1A72">
        <w:rPr>
          <w:sz w:val="24"/>
          <w:szCs w:val="24"/>
        </w:rPr>
        <w:t>DIGI-tiimin toiminta</w:t>
      </w:r>
    </w:p>
    <w:p w:rsidR="00CB1A72" w:rsidRPr="00CB1A72" w:rsidRDefault="00CB1A72" w:rsidP="00CB1A72">
      <w:pPr>
        <w:pStyle w:val="Luettelokappale"/>
        <w:numPr>
          <w:ilvl w:val="1"/>
          <w:numId w:val="8"/>
        </w:numPr>
        <w:spacing w:after="0" w:line="240" w:lineRule="auto"/>
        <w:rPr>
          <w:sz w:val="24"/>
          <w:szCs w:val="24"/>
        </w:rPr>
      </w:pPr>
      <w:r w:rsidRPr="00CB1A72">
        <w:rPr>
          <w:sz w:val="24"/>
          <w:szCs w:val="24"/>
        </w:rPr>
        <w:t>Koordinaattorin ja projektisuunnittelijan osaamisen kehittäminen</w:t>
      </w:r>
    </w:p>
    <w:p w:rsidR="00CB1A72" w:rsidRPr="00CB1A72" w:rsidRDefault="00CB1A72" w:rsidP="00CB1A72">
      <w:pPr>
        <w:pStyle w:val="Luettelokappale"/>
        <w:numPr>
          <w:ilvl w:val="0"/>
          <w:numId w:val="8"/>
        </w:numPr>
        <w:spacing w:after="0" w:line="240" w:lineRule="auto"/>
        <w:rPr>
          <w:sz w:val="24"/>
          <w:szCs w:val="24"/>
        </w:rPr>
      </w:pPr>
      <w:r w:rsidRPr="00CB1A72">
        <w:rPr>
          <w:sz w:val="24"/>
          <w:szCs w:val="24"/>
        </w:rPr>
        <w:t xml:space="preserve">Projekti 1: Työasusteet ja mobiililaitteet käyttöön </w:t>
      </w:r>
      <w:proofErr w:type="spellStart"/>
      <w:r w:rsidRPr="00CB1A72">
        <w:rPr>
          <w:sz w:val="24"/>
          <w:szCs w:val="24"/>
        </w:rPr>
        <w:t>PiKe</w:t>
      </w:r>
      <w:proofErr w:type="spellEnd"/>
      <w:r w:rsidRPr="00CB1A72">
        <w:rPr>
          <w:sz w:val="24"/>
          <w:szCs w:val="24"/>
        </w:rPr>
        <w:t>-pilottikirjastoissa</w:t>
      </w:r>
    </w:p>
    <w:p w:rsidR="00CB1A72" w:rsidRPr="00CB1A72" w:rsidRDefault="00CB1A72" w:rsidP="00CB1A72">
      <w:pPr>
        <w:pStyle w:val="Luettelokappale"/>
        <w:numPr>
          <w:ilvl w:val="0"/>
          <w:numId w:val="8"/>
        </w:numPr>
        <w:spacing w:after="0" w:line="240" w:lineRule="auto"/>
        <w:rPr>
          <w:sz w:val="24"/>
          <w:szCs w:val="24"/>
        </w:rPr>
      </w:pPr>
      <w:r w:rsidRPr="00CB1A72">
        <w:rPr>
          <w:sz w:val="24"/>
          <w:szCs w:val="24"/>
        </w:rPr>
        <w:t>Projekti 2: Hyvien käytäntöjen jalkauttaminen: Digiajan käsikirja kirjastolaisille</w:t>
      </w:r>
    </w:p>
    <w:p w:rsidR="00CB1A72" w:rsidRPr="00CB1A72" w:rsidRDefault="00CB1A72" w:rsidP="00CB1A72">
      <w:pPr>
        <w:pStyle w:val="Luettelokappale"/>
        <w:numPr>
          <w:ilvl w:val="0"/>
          <w:numId w:val="8"/>
        </w:numPr>
        <w:spacing w:after="0" w:line="240" w:lineRule="auto"/>
        <w:rPr>
          <w:sz w:val="24"/>
          <w:szCs w:val="24"/>
        </w:rPr>
      </w:pPr>
      <w:r w:rsidRPr="00CB1A72">
        <w:rPr>
          <w:sz w:val="24"/>
          <w:szCs w:val="24"/>
        </w:rPr>
        <w:t>Viestintävälineet ja laitteet</w:t>
      </w:r>
    </w:p>
    <w:p w:rsidR="00CB1A72" w:rsidRPr="00CB1A72" w:rsidRDefault="00CB1A72" w:rsidP="00CB1A72">
      <w:pPr>
        <w:pStyle w:val="Luettelokappale"/>
        <w:numPr>
          <w:ilvl w:val="0"/>
          <w:numId w:val="8"/>
        </w:numPr>
        <w:spacing w:after="0" w:line="240" w:lineRule="auto"/>
        <w:rPr>
          <w:sz w:val="24"/>
          <w:szCs w:val="24"/>
        </w:rPr>
      </w:pPr>
      <w:r w:rsidRPr="00CB1A72">
        <w:rPr>
          <w:sz w:val="24"/>
          <w:szCs w:val="24"/>
        </w:rPr>
        <w:t>Kaukolainauksen postimaksut</w:t>
      </w:r>
    </w:p>
    <w:p w:rsidR="00CB1A72" w:rsidRPr="00CB1A72" w:rsidRDefault="00CB1A72" w:rsidP="00CB1A72">
      <w:pPr>
        <w:pStyle w:val="Luettelokappale"/>
        <w:numPr>
          <w:ilvl w:val="0"/>
          <w:numId w:val="8"/>
        </w:numPr>
        <w:spacing w:after="0" w:line="240" w:lineRule="auto"/>
        <w:rPr>
          <w:sz w:val="24"/>
          <w:szCs w:val="24"/>
        </w:rPr>
      </w:pPr>
      <w:r w:rsidRPr="00CB1A72">
        <w:rPr>
          <w:sz w:val="24"/>
          <w:szCs w:val="24"/>
        </w:rPr>
        <w:t>Vankilakirjastotoiminta</w:t>
      </w:r>
    </w:p>
    <w:p w:rsidR="00CB1A72" w:rsidRPr="00762EC0" w:rsidRDefault="00CB1A72" w:rsidP="00CB1A72">
      <w:pPr>
        <w:spacing w:after="0" w:line="240" w:lineRule="auto"/>
        <w:rPr>
          <w:sz w:val="24"/>
          <w:szCs w:val="24"/>
        </w:rPr>
      </w:pPr>
    </w:p>
    <w:p w:rsidR="00762EC0" w:rsidRPr="00531C01" w:rsidRDefault="00531C01" w:rsidP="00762EC0">
      <w:pPr>
        <w:spacing w:after="0" w:line="240" w:lineRule="auto"/>
        <w:rPr>
          <w:b/>
          <w:sz w:val="24"/>
          <w:szCs w:val="24"/>
        </w:rPr>
      </w:pPr>
      <w:r w:rsidRPr="00531C01">
        <w:rPr>
          <w:b/>
          <w:sz w:val="24"/>
          <w:szCs w:val="24"/>
        </w:rPr>
        <w:t xml:space="preserve">6. </w:t>
      </w:r>
      <w:r w:rsidR="00762EC0" w:rsidRPr="00531C01">
        <w:rPr>
          <w:b/>
          <w:sz w:val="24"/>
          <w:szCs w:val="24"/>
        </w:rPr>
        <w:t xml:space="preserve">Yleisten kirjastojen digihanke </w:t>
      </w:r>
      <w:proofErr w:type="spellStart"/>
      <w:r w:rsidR="00762EC0" w:rsidRPr="00531C01">
        <w:rPr>
          <w:b/>
          <w:sz w:val="24"/>
          <w:szCs w:val="24"/>
        </w:rPr>
        <w:t>PiKe</w:t>
      </w:r>
      <w:proofErr w:type="spellEnd"/>
      <w:r w:rsidR="00762EC0" w:rsidRPr="00531C01">
        <w:rPr>
          <w:b/>
          <w:sz w:val="24"/>
          <w:szCs w:val="24"/>
        </w:rPr>
        <w:t>-alueella</w:t>
      </w:r>
    </w:p>
    <w:p w:rsidR="00175849" w:rsidRDefault="00175849" w:rsidP="00762EC0">
      <w:pPr>
        <w:spacing w:after="0" w:line="240" w:lineRule="auto"/>
        <w:rPr>
          <w:sz w:val="24"/>
          <w:szCs w:val="24"/>
        </w:rPr>
      </w:pPr>
    </w:p>
    <w:p w:rsidR="00531C01" w:rsidRDefault="00531C01" w:rsidP="00531C01">
      <w:pPr>
        <w:spacing w:after="0" w:line="240" w:lineRule="auto"/>
        <w:ind w:left="1304"/>
        <w:rPr>
          <w:sz w:val="24"/>
          <w:szCs w:val="24"/>
        </w:rPr>
      </w:pPr>
      <w:r>
        <w:rPr>
          <w:sz w:val="24"/>
          <w:szCs w:val="24"/>
        </w:rPr>
        <w:t>Digikoordinaattori Terhi Turkia kertoi yleisten kirjastojen digihankkeen tilanteesta meidän alueellamme. Selkeä vahvuus pienillä kirjastoilla on se, että kirjasto on monessa kunnassa tärkeä toimija, joka tarvittaessa tarjoaa henkilökohtaista palvelua.</w:t>
      </w:r>
    </w:p>
    <w:p w:rsidR="00531C01" w:rsidRDefault="00531C01" w:rsidP="00531C01">
      <w:pPr>
        <w:spacing w:after="0" w:line="240" w:lineRule="auto"/>
        <w:ind w:left="1304"/>
        <w:rPr>
          <w:sz w:val="24"/>
          <w:szCs w:val="24"/>
        </w:rPr>
      </w:pPr>
    </w:p>
    <w:p w:rsidR="00531C01" w:rsidRPr="00531C01" w:rsidRDefault="00531C01" w:rsidP="00531C01">
      <w:pPr>
        <w:spacing w:after="0" w:line="240" w:lineRule="auto"/>
        <w:ind w:left="1304"/>
        <w:rPr>
          <w:b/>
          <w:sz w:val="24"/>
          <w:szCs w:val="24"/>
        </w:rPr>
      </w:pPr>
      <w:r w:rsidRPr="00531C01">
        <w:rPr>
          <w:b/>
          <w:sz w:val="24"/>
          <w:szCs w:val="24"/>
        </w:rPr>
        <w:t xml:space="preserve">Mitä on tulossa digihankkeessa </w:t>
      </w:r>
      <w:proofErr w:type="spellStart"/>
      <w:r w:rsidRPr="00531C01">
        <w:rPr>
          <w:b/>
          <w:sz w:val="24"/>
          <w:szCs w:val="24"/>
        </w:rPr>
        <w:t>PiKe</w:t>
      </w:r>
      <w:proofErr w:type="spellEnd"/>
      <w:r w:rsidRPr="00531C01">
        <w:rPr>
          <w:b/>
          <w:sz w:val="24"/>
          <w:szCs w:val="24"/>
        </w:rPr>
        <w:t>-alueella?</w:t>
      </w:r>
    </w:p>
    <w:p w:rsidR="00531C01" w:rsidRDefault="00531C01" w:rsidP="00531C01">
      <w:pPr>
        <w:spacing w:after="0" w:line="240" w:lineRule="auto"/>
        <w:ind w:left="1304"/>
        <w:rPr>
          <w:sz w:val="24"/>
          <w:szCs w:val="24"/>
        </w:rPr>
      </w:pPr>
    </w:p>
    <w:p w:rsidR="00531C01" w:rsidRDefault="00531C01" w:rsidP="00531C01">
      <w:pPr>
        <w:spacing w:after="0" w:line="240" w:lineRule="auto"/>
        <w:ind w:left="1304"/>
        <w:rPr>
          <w:sz w:val="24"/>
          <w:szCs w:val="24"/>
        </w:rPr>
      </w:pPr>
      <w:r>
        <w:rPr>
          <w:sz w:val="24"/>
          <w:szCs w:val="24"/>
        </w:rPr>
        <w:t>Pieniin kuntiin räätälöityä digiosaamisen kehittämistä viedään kirjastoihin paikan päälle. Digiajokortin sisällöt toimivat osaamisen kehittämisen pohjana. Koulutukset suunnataan ensisijaisesti pienten alle 5000 asukasta kattavien kuntien henkilöstölle. Jyväskylässä järjestetään osa koulutuksista, koska sen sijainti on Keski-Suomessa sopivassa kohdassa.</w:t>
      </w:r>
    </w:p>
    <w:p w:rsidR="00531C01" w:rsidRDefault="00531C01" w:rsidP="00531C01">
      <w:pPr>
        <w:spacing w:after="0" w:line="240" w:lineRule="auto"/>
        <w:ind w:left="1304"/>
        <w:rPr>
          <w:sz w:val="24"/>
          <w:szCs w:val="24"/>
        </w:rPr>
      </w:pPr>
    </w:p>
    <w:p w:rsidR="00531C01" w:rsidRDefault="00531C01" w:rsidP="00531C01">
      <w:pPr>
        <w:spacing w:after="0" w:line="240" w:lineRule="auto"/>
        <w:ind w:left="1304"/>
        <w:rPr>
          <w:sz w:val="24"/>
          <w:szCs w:val="24"/>
        </w:rPr>
      </w:pPr>
      <w:r>
        <w:rPr>
          <w:sz w:val="24"/>
          <w:szCs w:val="24"/>
        </w:rPr>
        <w:t xml:space="preserve">Kirjastoissa on paljon kaivattu </w:t>
      </w:r>
      <w:proofErr w:type="spellStart"/>
      <w:r>
        <w:rPr>
          <w:sz w:val="24"/>
          <w:szCs w:val="24"/>
        </w:rPr>
        <w:t>digioopastamisen</w:t>
      </w:r>
      <w:proofErr w:type="spellEnd"/>
      <w:r>
        <w:rPr>
          <w:sz w:val="24"/>
          <w:szCs w:val="24"/>
        </w:rPr>
        <w:t xml:space="preserve"> ohjetta ja digituen eettisten ohjeiden sekä valtakunnallisen yhteistyön kautta tämä toteutetaan. </w:t>
      </w:r>
      <w:r>
        <w:rPr>
          <w:sz w:val="24"/>
          <w:szCs w:val="24"/>
        </w:rPr>
        <w:lastRenderedPageBreak/>
        <w:t>Esimerkkinä toimivat hyvät käytännöt esimerkiksi Helsingin kaupunginkirjastosta, mutta tavoitteena on saada visualisoitua helposti lähestyttävä kuvaus digiopastuksen tasoista.</w:t>
      </w:r>
    </w:p>
    <w:p w:rsidR="00531C01" w:rsidRDefault="00531C01" w:rsidP="00531C01">
      <w:pPr>
        <w:spacing w:after="0" w:line="240" w:lineRule="auto"/>
        <w:ind w:left="1304"/>
        <w:rPr>
          <w:sz w:val="24"/>
          <w:szCs w:val="24"/>
        </w:rPr>
      </w:pPr>
    </w:p>
    <w:p w:rsidR="00531C01" w:rsidRDefault="00531C01" w:rsidP="00531C01">
      <w:pPr>
        <w:spacing w:after="0" w:line="240" w:lineRule="auto"/>
        <w:ind w:left="1304"/>
        <w:rPr>
          <w:sz w:val="24"/>
          <w:szCs w:val="24"/>
        </w:rPr>
      </w:pPr>
      <w:proofErr w:type="spellStart"/>
      <w:r>
        <w:rPr>
          <w:sz w:val="24"/>
          <w:szCs w:val="24"/>
        </w:rPr>
        <w:t>PiKen</w:t>
      </w:r>
      <w:proofErr w:type="spellEnd"/>
      <w:r>
        <w:rPr>
          <w:sz w:val="24"/>
          <w:szCs w:val="24"/>
        </w:rPr>
        <w:t xml:space="preserve"> </w:t>
      </w:r>
      <w:proofErr w:type="spellStart"/>
      <w:r>
        <w:rPr>
          <w:sz w:val="24"/>
          <w:szCs w:val="24"/>
        </w:rPr>
        <w:t>digihelppi</w:t>
      </w:r>
      <w:proofErr w:type="spellEnd"/>
      <w:r>
        <w:rPr>
          <w:sz w:val="24"/>
          <w:szCs w:val="24"/>
        </w:rPr>
        <w:t xml:space="preserve"> -</w:t>
      </w:r>
      <w:proofErr w:type="spellStart"/>
      <w:r>
        <w:rPr>
          <w:sz w:val="24"/>
          <w:szCs w:val="24"/>
        </w:rPr>
        <w:t>whatsapp</w:t>
      </w:r>
      <w:proofErr w:type="spellEnd"/>
      <w:r>
        <w:rPr>
          <w:sz w:val="24"/>
          <w:szCs w:val="24"/>
        </w:rPr>
        <w:t xml:space="preserve">-kanava on perustettu. Kanavan tavoitteena on toimia vapaamuotoisena tukikanavana pienille kunnille digiasioissa. Tampereen tietotorien henkilöstö on aktivoitu mukaan ja heidän asiantuntemusta hyödynnetään palvelussa. Terhin kierroksen pohjalta osassa kunnassa on jo älylaitteet käytössä, osa hankkii älypuhelimia lähiaikana. </w:t>
      </w:r>
      <w:proofErr w:type="spellStart"/>
      <w:r>
        <w:rPr>
          <w:sz w:val="24"/>
          <w:szCs w:val="24"/>
        </w:rPr>
        <w:t>Whatsapp</w:t>
      </w:r>
      <w:proofErr w:type="spellEnd"/>
      <w:r>
        <w:rPr>
          <w:sz w:val="24"/>
          <w:szCs w:val="24"/>
        </w:rPr>
        <w:t>-ryhmä on keskusteleva foorumi.</w:t>
      </w:r>
    </w:p>
    <w:p w:rsidR="00531C01" w:rsidRDefault="00531C01" w:rsidP="00531C01">
      <w:pPr>
        <w:spacing w:after="0" w:line="240" w:lineRule="auto"/>
        <w:ind w:left="1304"/>
        <w:rPr>
          <w:sz w:val="24"/>
          <w:szCs w:val="24"/>
        </w:rPr>
      </w:pPr>
    </w:p>
    <w:p w:rsidR="00531C01" w:rsidRDefault="00531C01" w:rsidP="00531C01">
      <w:pPr>
        <w:spacing w:after="0" w:line="240" w:lineRule="auto"/>
        <w:ind w:left="1304"/>
        <w:rPr>
          <w:sz w:val="24"/>
          <w:szCs w:val="24"/>
        </w:rPr>
      </w:pPr>
      <w:r>
        <w:rPr>
          <w:sz w:val="24"/>
          <w:szCs w:val="24"/>
        </w:rPr>
        <w:t>Lisäksi Terhi miettii yhdessä tietotorien henkilöstön kanssa digiopastuksen hyvien käytäntöjen konseptointeja. Konseptien tarkoitus on toimia esimerkkitapauksina siitä, miten digiopastuksia voidaan kirjastoissa järjestää. Konseptointeja on tällä hetkellä suunnitteilla kolme: 1) Henkilökohtaisen digiopastuksen järjestäminen 2) Digitukipäivän järjestäminen ja 3) Nettivinkkauksen rakentaminen. Hyvät mallit tulevat alueen erilaisista kirjastoista, digihankkeen kautta ideoita saadaan välitettyä laajempaan tietoisuuteen.</w:t>
      </w:r>
      <w:r w:rsidR="00E54931">
        <w:rPr>
          <w:sz w:val="24"/>
          <w:szCs w:val="24"/>
        </w:rPr>
        <w:t xml:space="preserve"> Mallit jäävät elämään hankkeen jälkeen, joten tällä varmistetaan jatkuvuus.</w:t>
      </w:r>
    </w:p>
    <w:p w:rsidR="00531C01" w:rsidRDefault="00531C01" w:rsidP="00531C01">
      <w:pPr>
        <w:spacing w:after="0" w:line="240" w:lineRule="auto"/>
        <w:ind w:left="1304"/>
        <w:rPr>
          <w:sz w:val="24"/>
          <w:szCs w:val="24"/>
        </w:rPr>
      </w:pPr>
    </w:p>
    <w:p w:rsidR="00531C01" w:rsidRDefault="00E54931" w:rsidP="00531C01">
      <w:pPr>
        <w:spacing w:after="0" w:line="240" w:lineRule="auto"/>
        <w:ind w:left="1304"/>
        <w:rPr>
          <w:sz w:val="24"/>
          <w:szCs w:val="24"/>
        </w:rPr>
      </w:pPr>
      <w:r>
        <w:rPr>
          <w:sz w:val="24"/>
          <w:szCs w:val="24"/>
        </w:rPr>
        <w:t xml:space="preserve">Digikahveja järjestetään Skypellä keväällä 2020 ja käytäntöä kokemusten pohjalta jatketaan syksyllä. </w:t>
      </w:r>
      <w:proofErr w:type="spellStart"/>
      <w:r>
        <w:rPr>
          <w:sz w:val="24"/>
          <w:szCs w:val="24"/>
        </w:rPr>
        <w:t>YKN:n</w:t>
      </w:r>
      <w:proofErr w:type="spellEnd"/>
      <w:r>
        <w:rPr>
          <w:sz w:val="24"/>
          <w:szCs w:val="24"/>
        </w:rPr>
        <w:t xml:space="preserve"> digiosaamissuosituksia ja digiajokorttia on jaettu Terhin digikiertueella. Kiertueella on päästy myös konkreettisesti harjoittelemaan tiettyjen palvelujen asennusta ja työkalujen käyttöä. Selkeästi kirjastoissa on synnytetty digikipinä.</w:t>
      </w:r>
    </w:p>
    <w:p w:rsidR="00175849" w:rsidRPr="00762EC0" w:rsidRDefault="00175849" w:rsidP="00762EC0">
      <w:pPr>
        <w:spacing w:after="0" w:line="240" w:lineRule="auto"/>
        <w:rPr>
          <w:sz w:val="24"/>
          <w:szCs w:val="24"/>
        </w:rPr>
      </w:pPr>
    </w:p>
    <w:p w:rsidR="00762EC0" w:rsidRPr="00E54931" w:rsidRDefault="00E54931" w:rsidP="00762EC0">
      <w:pPr>
        <w:spacing w:after="0" w:line="240" w:lineRule="auto"/>
        <w:rPr>
          <w:b/>
          <w:sz w:val="24"/>
          <w:szCs w:val="24"/>
        </w:rPr>
      </w:pPr>
      <w:r w:rsidRPr="00E54931">
        <w:rPr>
          <w:b/>
          <w:sz w:val="24"/>
          <w:szCs w:val="24"/>
        </w:rPr>
        <w:t xml:space="preserve">7. </w:t>
      </w:r>
      <w:proofErr w:type="spellStart"/>
      <w:r w:rsidR="00762EC0" w:rsidRPr="00E54931">
        <w:rPr>
          <w:b/>
          <w:sz w:val="24"/>
          <w:szCs w:val="24"/>
        </w:rPr>
        <w:t>PiKe-ohryn</w:t>
      </w:r>
      <w:proofErr w:type="spellEnd"/>
      <w:r w:rsidR="00762EC0" w:rsidRPr="00E54931">
        <w:rPr>
          <w:b/>
          <w:sz w:val="24"/>
          <w:szCs w:val="24"/>
        </w:rPr>
        <w:t xml:space="preserve"> kokoonpano vuonna 2020</w:t>
      </w:r>
    </w:p>
    <w:p w:rsidR="00762EC0" w:rsidRDefault="00762EC0" w:rsidP="00762EC0">
      <w:pPr>
        <w:spacing w:after="0" w:line="240" w:lineRule="auto"/>
        <w:rPr>
          <w:sz w:val="24"/>
          <w:szCs w:val="24"/>
        </w:rPr>
      </w:pPr>
    </w:p>
    <w:p w:rsidR="00E54931" w:rsidRPr="00762EC0" w:rsidRDefault="00E54931" w:rsidP="00E54931">
      <w:pPr>
        <w:spacing w:after="0" w:line="240" w:lineRule="auto"/>
        <w:ind w:left="1304"/>
        <w:rPr>
          <w:sz w:val="24"/>
          <w:szCs w:val="24"/>
        </w:rPr>
      </w:pPr>
      <w:r>
        <w:rPr>
          <w:sz w:val="24"/>
          <w:szCs w:val="24"/>
        </w:rPr>
        <w:t xml:space="preserve">Sovittiin, että </w:t>
      </w:r>
      <w:proofErr w:type="spellStart"/>
      <w:r>
        <w:rPr>
          <w:sz w:val="24"/>
          <w:szCs w:val="24"/>
        </w:rPr>
        <w:t>PiKe-ohryn</w:t>
      </w:r>
      <w:proofErr w:type="spellEnd"/>
      <w:r>
        <w:rPr>
          <w:sz w:val="24"/>
          <w:szCs w:val="24"/>
        </w:rPr>
        <w:t xml:space="preserve"> kokoonpanoa täydennetään ensi vuonna PIKI- ja </w:t>
      </w:r>
      <w:proofErr w:type="spellStart"/>
      <w:r>
        <w:rPr>
          <w:sz w:val="24"/>
          <w:szCs w:val="24"/>
        </w:rPr>
        <w:t>Keski</w:t>
      </w:r>
      <w:proofErr w:type="spellEnd"/>
      <w:r>
        <w:rPr>
          <w:sz w:val="24"/>
          <w:szCs w:val="24"/>
        </w:rPr>
        <w:t xml:space="preserve">-kirjastojen jäsenillä. Keskustelun pohjalta päätettiin niin, että Jarkko laittaa </w:t>
      </w:r>
      <w:proofErr w:type="spellStart"/>
      <w:r>
        <w:rPr>
          <w:sz w:val="24"/>
          <w:szCs w:val="24"/>
        </w:rPr>
        <w:t>PiKe</w:t>
      </w:r>
      <w:proofErr w:type="spellEnd"/>
      <w:r>
        <w:rPr>
          <w:sz w:val="24"/>
          <w:szCs w:val="24"/>
        </w:rPr>
        <w:t>-johtajille kyselyä kandidaateista ja PIKI- ja Keski-ohjausryhmät valitsevat jäsenen seuraavissa kokouksissa helmikuussa. Molemmat instanssit kokoontuvat suunnitelman mukaan 18.2.</w:t>
      </w:r>
      <w:r w:rsidR="005F587E">
        <w:rPr>
          <w:sz w:val="24"/>
          <w:szCs w:val="24"/>
        </w:rPr>
        <w:t xml:space="preserve"> päättämään asiasta.</w:t>
      </w:r>
      <w:bookmarkStart w:id="0" w:name="_GoBack"/>
      <w:bookmarkEnd w:id="0"/>
      <w:r>
        <w:rPr>
          <w:sz w:val="24"/>
          <w:szCs w:val="24"/>
        </w:rPr>
        <w:t xml:space="preserve"> PIKI- ja </w:t>
      </w:r>
      <w:proofErr w:type="spellStart"/>
      <w:r>
        <w:rPr>
          <w:sz w:val="24"/>
          <w:szCs w:val="24"/>
        </w:rPr>
        <w:t>Keski</w:t>
      </w:r>
      <w:proofErr w:type="spellEnd"/>
      <w:r>
        <w:rPr>
          <w:sz w:val="24"/>
          <w:szCs w:val="24"/>
        </w:rPr>
        <w:t>-kirjastojen jäsenten kausi kestäisi lähtökohtaisesti kaksi vuotta tässä ohjausryhmässä.</w:t>
      </w:r>
    </w:p>
    <w:p w:rsidR="00762EC0" w:rsidRPr="00762EC0" w:rsidRDefault="00762EC0" w:rsidP="00762EC0">
      <w:pPr>
        <w:spacing w:after="0" w:line="240" w:lineRule="auto"/>
        <w:rPr>
          <w:sz w:val="24"/>
          <w:szCs w:val="24"/>
        </w:rPr>
      </w:pPr>
    </w:p>
    <w:p w:rsidR="00762EC0" w:rsidRPr="00175849" w:rsidRDefault="00175849" w:rsidP="00762EC0">
      <w:pPr>
        <w:spacing w:after="0" w:line="240" w:lineRule="auto"/>
        <w:rPr>
          <w:b/>
          <w:sz w:val="24"/>
          <w:szCs w:val="24"/>
        </w:rPr>
      </w:pPr>
      <w:proofErr w:type="spellStart"/>
      <w:r w:rsidRPr="00175849">
        <w:rPr>
          <w:b/>
          <w:sz w:val="24"/>
          <w:szCs w:val="24"/>
        </w:rPr>
        <w:t>PiKe-ohryt</w:t>
      </w:r>
      <w:proofErr w:type="spellEnd"/>
      <w:r w:rsidRPr="00175849">
        <w:rPr>
          <w:b/>
          <w:sz w:val="24"/>
          <w:szCs w:val="24"/>
        </w:rPr>
        <w:t xml:space="preserve"> järjestetään vuonna 2020 seuraavasti</w:t>
      </w:r>
    </w:p>
    <w:p w:rsidR="00175849" w:rsidRDefault="00175849" w:rsidP="00175849">
      <w:pPr>
        <w:spacing w:after="0" w:line="240" w:lineRule="auto"/>
        <w:ind w:left="1304"/>
        <w:rPr>
          <w:sz w:val="24"/>
          <w:szCs w:val="24"/>
        </w:rPr>
      </w:pPr>
    </w:p>
    <w:p w:rsidR="00E54931" w:rsidRDefault="00762EC0" w:rsidP="00E54931">
      <w:pPr>
        <w:spacing w:after="0" w:line="240" w:lineRule="auto"/>
        <w:ind w:left="1304"/>
        <w:rPr>
          <w:sz w:val="24"/>
          <w:szCs w:val="24"/>
        </w:rPr>
      </w:pPr>
      <w:r w:rsidRPr="00762EC0">
        <w:rPr>
          <w:sz w:val="24"/>
          <w:szCs w:val="24"/>
        </w:rPr>
        <w:t>Tiistaina 3.3. Jyväskylässä klo 11 - 15</w:t>
      </w:r>
    </w:p>
    <w:p w:rsidR="00E54931" w:rsidRDefault="00762EC0" w:rsidP="00E54931">
      <w:pPr>
        <w:spacing w:after="0" w:line="240" w:lineRule="auto"/>
        <w:ind w:left="1304"/>
        <w:rPr>
          <w:sz w:val="24"/>
          <w:szCs w:val="24"/>
        </w:rPr>
      </w:pPr>
      <w:r w:rsidRPr="00762EC0">
        <w:rPr>
          <w:sz w:val="24"/>
          <w:szCs w:val="24"/>
        </w:rPr>
        <w:t>Tiistaina 2.6. Tampereella klo 11.30 - 14.30</w:t>
      </w:r>
    </w:p>
    <w:p w:rsidR="00E54931" w:rsidRDefault="00762EC0" w:rsidP="00E54931">
      <w:pPr>
        <w:spacing w:after="0" w:line="240" w:lineRule="auto"/>
        <w:ind w:left="1304"/>
        <w:rPr>
          <w:sz w:val="24"/>
          <w:szCs w:val="24"/>
        </w:rPr>
      </w:pPr>
      <w:r w:rsidRPr="00762EC0">
        <w:rPr>
          <w:sz w:val="24"/>
          <w:szCs w:val="24"/>
        </w:rPr>
        <w:t>Tiistaina 8.9. Jyväskylässä klo 11 - 15</w:t>
      </w:r>
    </w:p>
    <w:p w:rsidR="00152191" w:rsidRPr="00E15B12" w:rsidRDefault="00762EC0" w:rsidP="00E54931">
      <w:pPr>
        <w:spacing w:after="0" w:line="240" w:lineRule="auto"/>
        <w:ind w:left="1304"/>
        <w:rPr>
          <w:sz w:val="24"/>
          <w:szCs w:val="24"/>
        </w:rPr>
      </w:pPr>
      <w:r w:rsidRPr="00762EC0">
        <w:rPr>
          <w:sz w:val="24"/>
          <w:szCs w:val="24"/>
        </w:rPr>
        <w:t>Tiistaina 8.12. Tampereella klo 11.30 - 14.30</w:t>
      </w:r>
    </w:p>
    <w:sectPr w:rsidR="00152191" w:rsidRPr="00E15B12" w:rsidSect="005713A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5B" w:rsidRDefault="00CE695B" w:rsidP="00C92B97">
      <w:pPr>
        <w:spacing w:after="0" w:line="240" w:lineRule="auto"/>
      </w:pPr>
      <w:r>
        <w:separator/>
      </w:r>
    </w:p>
  </w:endnote>
  <w:endnote w:type="continuationSeparator" w:id="0">
    <w:p w:rsidR="00CE695B" w:rsidRDefault="00CE695B"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5B" w:rsidRDefault="00CE695B" w:rsidP="00C92B97">
      <w:pPr>
        <w:spacing w:after="0" w:line="240" w:lineRule="auto"/>
      </w:pPr>
      <w:r>
        <w:separator/>
      </w:r>
    </w:p>
  </w:footnote>
  <w:footnote w:type="continuationSeparator" w:id="0">
    <w:p w:rsidR="00CE695B" w:rsidRDefault="00CE695B"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0D58"/>
    <w:multiLevelType w:val="hybridMultilevel"/>
    <w:tmpl w:val="0908C8E8"/>
    <w:lvl w:ilvl="0" w:tplc="04C421C6">
      <w:start w:val="78"/>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AA409D9"/>
    <w:multiLevelType w:val="hybridMultilevel"/>
    <w:tmpl w:val="0026061E"/>
    <w:lvl w:ilvl="0" w:tplc="9FD41D80">
      <w:start w:val="1"/>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1EE3E09"/>
    <w:multiLevelType w:val="hybridMultilevel"/>
    <w:tmpl w:val="30DCAEC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38DD3885"/>
    <w:multiLevelType w:val="hybridMultilevel"/>
    <w:tmpl w:val="0D1EB93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3F0C6117"/>
    <w:multiLevelType w:val="hybridMultilevel"/>
    <w:tmpl w:val="9F24A0BC"/>
    <w:lvl w:ilvl="0" w:tplc="A3FC971C">
      <w:start w:val="4"/>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F3E01CE"/>
    <w:multiLevelType w:val="hybridMultilevel"/>
    <w:tmpl w:val="E46455DE"/>
    <w:lvl w:ilvl="0" w:tplc="9E5A7610">
      <w:start w:val="78"/>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3D75310"/>
    <w:multiLevelType w:val="hybridMultilevel"/>
    <w:tmpl w:val="84542A7C"/>
    <w:lvl w:ilvl="0" w:tplc="0106B2F2">
      <w:start w:val="1"/>
      <w:numFmt w:val="bullet"/>
      <w:lvlText w:val="-"/>
      <w:lvlJc w:val="left"/>
      <w:pPr>
        <w:ind w:left="1664" w:hanging="360"/>
      </w:pPr>
      <w:rPr>
        <w:rFonts w:ascii="Montserrat" w:eastAsia="Calibri" w:hAnsi="Montserrat"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75F75F3B"/>
    <w:multiLevelType w:val="hybridMultilevel"/>
    <w:tmpl w:val="05747AFC"/>
    <w:lvl w:ilvl="0" w:tplc="3668C2FE">
      <w:start w:val="78"/>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5B"/>
    <w:rsid w:val="00010FFE"/>
    <w:rsid w:val="000121D2"/>
    <w:rsid w:val="000234D0"/>
    <w:rsid w:val="000A4CB7"/>
    <w:rsid w:val="0010076B"/>
    <w:rsid w:val="00100837"/>
    <w:rsid w:val="00124945"/>
    <w:rsid w:val="00152191"/>
    <w:rsid w:val="001639FB"/>
    <w:rsid w:val="00175849"/>
    <w:rsid w:val="001B6F80"/>
    <w:rsid w:val="001C0B90"/>
    <w:rsid w:val="002105DE"/>
    <w:rsid w:val="00277E1F"/>
    <w:rsid w:val="002C6BF1"/>
    <w:rsid w:val="00437A3C"/>
    <w:rsid w:val="004428C3"/>
    <w:rsid w:val="004758DE"/>
    <w:rsid w:val="00492EFC"/>
    <w:rsid w:val="004D78C6"/>
    <w:rsid w:val="004E2D98"/>
    <w:rsid w:val="004F08F9"/>
    <w:rsid w:val="00531C01"/>
    <w:rsid w:val="005713A9"/>
    <w:rsid w:val="00593369"/>
    <w:rsid w:val="0059607C"/>
    <w:rsid w:val="005F587E"/>
    <w:rsid w:val="0061552A"/>
    <w:rsid w:val="007003BD"/>
    <w:rsid w:val="00762EC0"/>
    <w:rsid w:val="0078579B"/>
    <w:rsid w:val="007D23D4"/>
    <w:rsid w:val="007D72CD"/>
    <w:rsid w:val="00837BB8"/>
    <w:rsid w:val="008E5EE1"/>
    <w:rsid w:val="009445BB"/>
    <w:rsid w:val="00965208"/>
    <w:rsid w:val="009666D7"/>
    <w:rsid w:val="00AB0F7C"/>
    <w:rsid w:val="00AF1581"/>
    <w:rsid w:val="00AF49E3"/>
    <w:rsid w:val="00BB0245"/>
    <w:rsid w:val="00C92B97"/>
    <w:rsid w:val="00CB1A72"/>
    <w:rsid w:val="00CE695B"/>
    <w:rsid w:val="00D366D7"/>
    <w:rsid w:val="00D37C80"/>
    <w:rsid w:val="00DC7B7D"/>
    <w:rsid w:val="00E15B12"/>
    <w:rsid w:val="00E1754B"/>
    <w:rsid w:val="00E208D9"/>
    <w:rsid w:val="00E4680B"/>
    <w:rsid w:val="00E54931"/>
    <w:rsid w:val="00EA003D"/>
    <w:rsid w:val="00EE7A48"/>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3324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E695B"/>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152191"/>
    <w:pPr>
      <w:ind w:left="720"/>
      <w:contextualSpacing/>
    </w:pPr>
  </w:style>
  <w:style w:type="character" w:styleId="Hyperlinkki">
    <w:name w:val="Hyperlink"/>
    <w:basedOn w:val="Kappaleenoletusfontti"/>
    <w:uiPriority w:val="99"/>
    <w:unhideWhenUsed/>
    <w:rsid w:val="00475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041947">
      <w:bodyDiv w:val="1"/>
      <w:marLeft w:val="0"/>
      <w:marRight w:val="0"/>
      <w:marTop w:val="0"/>
      <w:marBottom w:val="0"/>
      <w:divBdr>
        <w:top w:val="none" w:sz="0" w:space="0" w:color="auto"/>
        <w:left w:val="none" w:sz="0" w:space="0" w:color="auto"/>
        <w:bottom w:val="none" w:sz="0" w:space="0" w:color="auto"/>
        <w:right w:val="none" w:sz="0" w:space="0" w:color="auto"/>
      </w:divBdr>
    </w:div>
    <w:div w:id="14645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8500</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2019-12-16T10:00:00Z</dcterms:created>
  <dcterms:modified xsi:type="dcterms:W3CDTF">2019-12-17T07:19:00Z</dcterms:modified>
</cp:coreProperties>
</file>